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9E2F3" w:themeColor="accent1" w:themeTint="33"/>
  <w:body>
    <w:p w14:paraId="364C7D78" w14:textId="2464D145" w:rsidR="00F07CFE" w:rsidRDefault="00000000">
      <w:r>
        <w:rPr>
          <w:noProof/>
        </w:rPr>
        <mc:AlternateContent>
          <mc:Choice Requires="wpg">
            <w:drawing>
              <wp:anchor distT="0" distB="0" distL="114300" distR="114300" simplePos="0" relativeHeight="251658240" behindDoc="0" locked="0" layoutInCell="1" hidden="0" allowOverlap="1" wp14:anchorId="09DA2C52" wp14:editId="493BFF26">
                <wp:simplePos x="0" y="0"/>
                <wp:positionH relativeFrom="page">
                  <wp:align>right</wp:align>
                </wp:positionH>
                <wp:positionV relativeFrom="page">
                  <wp:align>top</wp:align>
                </wp:positionV>
                <wp:extent cx="3114675" cy="10072688"/>
                <wp:effectExtent l="0" t="0" r="0" b="5080"/>
                <wp:wrapNone/>
                <wp:docPr id="519" name="Group 519"/>
                <wp:cNvGraphicFramePr/>
                <a:graphic xmlns:a="http://schemas.openxmlformats.org/drawingml/2006/main">
                  <a:graphicData uri="http://schemas.microsoft.com/office/word/2010/wordprocessingGroup">
                    <wpg:wgp>
                      <wpg:cNvGrpSpPr/>
                      <wpg:grpSpPr>
                        <a:xfrm>
                          <a:off x="0" y="0"/>
                          <a:ext cx="3114675" cy="10072688"/>
                          <a:chOff x="3788650" y="0"/>
                          <a:chExt cx="3114700" cy="7560000"/>
                        </a:xfrm>
                      </wpg:grpSpPr>
                      <wpg:grpSp>
                        <wpg:cNvPr id="1" name="Group 1"/>
                        <wpg:cNvGrpSpPr/>
                        <wpg:grpSpPr>
                          <a:xfrm>
                            <a:off x="3788663" y="0"/>
                            <a:ext cx="3114675" cy="7560000"/>
                            <a:chOff x="3788650" y="0"/>
                            <a:chExt cx="3114700" cy="7560000"/>
                          </a:xfrm>
                        </wpg:grpSpPr>
                        <wps:wsp>
                          <wps:cNvPr id="2" name="Rectangle 2"/>
                          <wps:cNvSpPr/>
                          <wps:spPr>
                            <a:xfrm>
                              <a:off x="3788650" y="0"/>
                              <a:ext cx="3114700" cy="7560000"/>
                            </a:xfrm>
                            <a:prstGeom prst="rect">
                              <a:avLst/>
                            </a:prstGeom>
                            <a:noFill/>
                            <a:ln>
                              <a:noFill/>
                            </a:ln>
                          </wps:spPr>
                          <wps:txbx>
                            <w:txbxContent>
                              <w:p w14:paraId="47189998" w14:textId="77777777" w:rsidR="00F07CFE" w:rsidRDefault="00F07CFE">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3788663" y="0"/>
                              <a:ext cx="3114675" cy="7560000"/>
                              <a:chOff x="3789150" y="0"/>
                              <a:chExt cx="3113700" cy="7560000"/>
                            </a:xfrm>
                          </wpg:grpSpPr>
                          <wps:wsp>
                            <wps:cNvPr id="4" name="Rectangle 4"/>
                            <wps:cNvSpPr/>
                            <wps:spPr>
                              <a:xfrm>
                                <a:off x="3789150" y="0"/>
                                <a:ext cx="3113700" cy="7560000"/>
                              </a:xfrm>
                              <a:prstGeom prst="rect">
                                <a:avLst/>
                              </a:prstGeom>
                              <a:noFill/>
                              <a:ln>
                                <a:noFill/>
                              </a:ln>
                            </wps:spPr>
                            <wps:txbx>
                              <w:txbxContent>
                                <w:p w14:paraId="614E8496" w14:textId="77777777" w:rsidR="00F07CFE" w:rsidRDefault="00F07CFE">
                                  <w:pPr>
                                    <w:spacing w:after="0" w:line="240" w:lineRule="auto"/>
                                    <w:textDirection w:val="btLr"/>
                                  </w:pPr>
                                </w:p>
                              </w:txbxContent>
                            </wps:txbx>
                            <wps:bodyPr spcFirstLastPara="1" wrap="square" lIns="91425" tIns="91425" rIns="91425" bIns="91425" anchor="ctr" anchorCtr="0">
                              <a:noAutofit/>
                            </wps:bodyPr>
                          </wps:wsp>
                          <wpg:grpSp>
                            <wpg:cNvPr id="5" name="Group 5"/>
                            <wpg:cNvGrpSpPr/>
                            <wpg:grpSpPr>
                              <a:xfrm>
                                <a:off x="3789165" y="0"/>
                                <a:ext cx="3113670" cy="7560000"/>
                                <a:chOff x="0" y="0"/>
                                <a:chExt cx="3113670" cy="10058400"/>
                              </a:xfrm>
                            </wpg:grpSpPr>
                            <wps:wsp>
                              <wps:cNvPr id="6" name="Rectangle 6"/>
                              <wps:cNvSpPr/>
                              <wps:spPr>
                                <a:xfrm>
                                  <a:off x="0" y="0"/>
                                  <a:ext cx="3113650" cy="10058400"/>
                                </a:xfrm>
                                <a:prstGeom prst="rect">
                                  <a:avLst/>
                                </a:prstGeom>
                                <a:noFill/>
                                <a:ln>
                                  <a:noFill/>
                                </a:ln>
                              </wps:spPr>
                              <wps:txbx>
                                <w:txbxContent>
                                  <w:p w14:paraId="1438003D" w14:textId="77777777" w:rsidR="00F07CFE" w:rsidRDefault="00F07CFE">
                                    <w:pPr>
                                      <w:spacing w:after="0" w:line="240" w:lineRule="auto"/>
                                      <w:textDirection w:val="btLr"/>
                                    </w:pPr>
                                  </w:p>
                                </w:txbxContent>
                              </wps:txbx>
                              <wps:bodyPr spcFirstLastPara="1" wrap="square" lIns="91425" tIns="91425" rIns="91425" bIns="91425" anchor="ctr" anchorCtr="0">
                                <a:noAutofit/>
                              </wps:bodyPr>
                            </wps:wsp>
                            <wps:wsp>
                              <wps:cNvPr id="7" name="Rectangle 7"/>
                              <wps:cNvSpPr/>
                              <wps:spPr>
                                <a:xfrm>
                                  <a:off x="0" y="0"/>
                                  <a:ext cx="138545" cy="10058400"/>
                                </a:xfrm>
                                <a:prstGeom prst="rect">
                                  <a:avLst/>
                                </a:prstGeom>
                                <a:solidFill>
                                  <a:schemeClr val="lt1">
                                    <a:alpha val="80000"/>
                                  </a:schemeClr>
                                </a:solidFill>
                                <a:ln>
                                  <a:noFill/>
                                </a:ln>
                              </wps:spPr>
                              <wps:txbx>
                                <w:txbxContent>
                                  <w:p w14:paraId="6738A26C" w14:textId="77777777" w:rsidR="00F07CFE" w:rsidRDefault="00F07CFE">
                                    <w:pPr>
                                      <w:spacing w:after="0" w:line="240" w:lineRule="auto"/>
                                      <w:textDirection w:val="btLr"/>
                                    </w:pPr>
                                  </w:p>
                                </w:txbxContent>
                              </wps:txbx>
                              <wps:bodyPr spcFirstLastPara="1" wrap="square" lIns="91425" tIns="91425" rIns="91425" bIns="91425" anchor="ctr" anchorCtr="0">
                                <a:noAutofit/>
                              </wps:bodyPr>
                            </wps:wsp>
                            <wps:wsp>
                              <wps:cNvPr id="8" name="Rectangle 8"/>
                              <wps:cNvSpPr/>
                              <wps:spPr>
                                <a:xfrm>
                                  <a:off x="124691" y="0"/>
                                  <a:ext cx="2971800" cy="10058400"/>
                                </a:xfrm>
                                <a:prstGeom prst="rect">
                                  <a:avLst/>
                                </a:prstGeom>
                                <a:solidFill>
                                  <a:schemeClr val="accent1">
                                    <a:lumMod val="75000"/>
                                  </a:schemeClr>
                                </a:solidFill>
                                <a:ln>
                                  <a:noFill/>
                                </a:ln>
                              </wps:spPr>
                              <wps:txbx>
                                <w:txbxContent>
                                  <w:p w14:paraId="7D761C66" w14:textId="77777777" w:rsidR="00F07CFE" w:rsidRDefault="00F07CFE">
                                    <w:pPr>
                                      <w:spacing w:after="0" w:line="240" w:lineRule="auto"/>
                                      <w:textDirection w:val="btLr"/>
                                    </w:pPr>
                                  </w:p>
                                </w:txbxContent>
                              </wps:txbx>
                              <wps:bodyPr spcFirstLastPara="1" wrap="square" lIns="91425" tIns="91425" rIns="91425" bIns="91425" anchor="ctr" anchorCtr="0">
                                <a:noAutofit/>
                              </wps:bodyPr>
                            </wps:wsp>
                            <wps:wsp>
                              <wps:cNvPr id="9" name="Rectangle 9"/>
                              <wps:cNvSpPr/>
                              <wps:spPr>
                                <a:xfrm>
                                  <a:off x="13854" y="0"/>
                                  <a:ext cx="3099816" cy="2377440"/>
                                </a:xfrm>
                                <a:prstGeom prst="rect">
                                  <a:avLst/>
                                </a:prstGeom>
                                <a:noFill/>
                                <a:ln>
                                  <a:noFill/>
                                </a:ln>
                              </wps:spPr>
                              <wps:txbx>
                                <w:txbxContent>
                                  <w:p w14:paraId="3DD52216" w14:textId="77777777" w:rsidR="00F07CFE" w:rsidRDefault="00F07CFE">
                                    <w:pPr>
                                      <w:spacing w:after="0" w:line="240" w:lineRule="auto"/>
                                      <w:textDirection w:val="btLr"/>
                                    </w:pPr>
                                  </w:p>
                                </w:txbxContent>
                              </wps:txbx>
                              <wps:bodyPr spcFirstLastPara="1" wrap="square" lIns="365750" tIns="182875" rIns="182875" bIns="182875" anchor="b" anchorCtr="0">
                                <a:noAutofit/>
                              </wps:bodyPr>
                            </wps:wsp>
                            <wps:wsp>
                              <wps:cNvPr id="10" name="Rectangle 10"/>
                              <wps:cNvSpPr/>
                              <wps:spPr>
                                <a:xfrm>
                                  <a:off x="253884" y="7507491"/>
                                  <a:ext cx="2716993" cy="1693290"/>
                                </a:xfrm>
                                <a:prstGeom prst="rect">
                                  <a:avLst/>
                                </a:prstGeom>
                                <a:solidFill>
                                  <a:schemeClr val="bg1"/>
                                </a:solidFill>
                                <a:ln>
                                  <a:noFill/>
                                </a:ln>
                              </wps:spPr>
                              <wps:txbx>
                                <w:txbxContent>
                                  <w:p w14:paraId="1864924A" w14:textId="30104113" w:rsidR="00F07CFE" w:rsidRPr="005667A3" w:rsidRDefault="00000000">
                                    <w:pPr>
                                      <w:spacing w:after="0" w:line="360" w:lineRule="auto"/>
                                      <w:textDirection w:val="btLr"/>
                                    </w:pPr>
                                    <w:r w:rsidRPr="005667A3">
                                      <w:rPr>
                                        <w:rFonts w:ascii="Arial" w:eastAsia="Arial" w:hAnsi="Arial" w:cs="Arial"/>
                                        <w:b/>
                                        <w:sz w:val="28"/>
                                      </w:rPr>
                                      <w:t xml:space="preserve">Michelle Angelica </w:t>
                                    </w:r>
                                    <w:proofErr w:type="spellStart"/>
                                    <w:r w:rsidR="005667A3" w:rsidRPr="005667A3">
                                      <w:rPr>
                                        <w:rFonts w:ascii="Arial" w:eastAsia="Arial" w:hAnsi="Arial" w:cs="Arial"/>
                                        <w:b/>
                                        <w:sz w:val="28"/>
                                      </w:rPr>
                                      <w:t>Lautan</w:t>
                                    </w:r>
                                    <w:proofErr w:type="spellEnd"/>
                                  </w:p>
                                  <w:p w14:paraId="654CD987" w14:textId="77777777" w:rsidR="00F07CFE" w:rsidRPr="005667A3" w:rsidRDefault="00000000">
                                    <w:pPr>
                                      <w:spacing w:after="0" w:line="360" w:lineRule="auto"/>
                                      <w:textDirection w:val="btLr"/>
                                    </w:pPr>
                                    <w:r w:rsidRPr="005667A3">
                                      <w:rPr>
                                        <w:rFonts w:ascii="Arial" w:eastAsia="Arial" w:hAnsi="Arial" w:cs="Arial"/>
                                        <w:b/>
                                        <w:sz w:val="28"/>
                                      </w:rPr>
                                      <w:t>[103524325]</w:t>
                                    </w:r>
                                  </w:p>
                                  <w:p w14:paraId="5041F62B" w14:textId="77777777" w:rsidR="00F07CFE" w:rsidRPr="005667A3" w:rsidRDefault="00000000">
                                    <w:pPr>
                                      <w:spacing w:after="0" w:line="360" w:lineRule="auto"/>
                                      <w:textDirection w:val="btLr"/>
                                    </w:pPr>
                                    <w:proofErr w:type="spellStart"/>
                                    <w:r w:rsidRPr="005667A3">
                                      <w:rPr>
                                        <w:rFonts w:ascii="Arial" w:eastAsia="Arial" w:hAnsi="Arial" w:cs="Arial"/>
                                        <w:b/>
                                        <w:sz w:val="28"/>
                                      </w:rPr>
                                      <w:t>Baavika</w:t>
                                    </w:r>
                                    <w:proofErr w:type="spellEnd"/>
                                    <w:r w:rsidRPr="005667A3">
                                      <w:rPr>
                                        <w:rFonts w:ascii="Arial" w:eastAsia="Arial" w:hAnsi="Arial" w:cs="Arial"/>
                                        <w:b/>
                                        <w:sz w:val="28"/>
                                      </w:rPr>
                                      <w:t xml:space="preserve"> </w:t>
                                    </w:r>
                                  </w:p>
                                  <w:p w14:paraId="0D8DBF91" w14:textId="77777777" w:rsidR="00F07CFE" w:rsidRPr="005667A3" w:rsidRDefault="00000000">
                                    <w:pPr>
                                      <w:spacing w:after="0" w:line="360" w:lineRule="auto"/>
                                      <w:textDirection w:val="btLr"/>
                                    </w:pPr>
                                    <w:r w:rsidRPr="005667A3">
                                      <w:rPr>
                                        <w:rFonts w:ascii="Arial" w:eastAsia="Arial" w:hAnsi="Arial" w:cs="Arial"/>
                                        <w:b/>
                                        <w:sz w:val="28"/>
                                      </w:rPr>
                                      <w:t>[103520158]</w:t>
                                    </w:r>
                                  </w:p>
                                  <w:p w14:paraId="11FADF64" w14:textId="77777777" w:rsidR="00F07CFE" w:rsidRDefault="00F07CFE">
                                    <w:pPr>
                                      <w:spacing w:after="0" w:line="360" w:lineRule="auto"/>
                                      <w:textDirection w:val="btLr"/>
                                    </w:pPr>
                                  </w:p>
                                </w:txbxContent>
                              </wps:txbx>
                              <wps:bodyPr spcFirstLastPara="1" wrap="square" lIns="365750" tIns="182875" rIns="182875" bIns="182875" anchor="b" anchorCtr="0">
                                <a:noAutofit/>
                              </wps:bodyPr>
                            </wps:wsp>
                          </wpg:grpSp>
                        </wpg:grpSp>
                      </wpg:grpSp>
                    </wpg:wgp>
                  </a:graphicData>
                </a:graphic>
              </wp:anchor>
            </w:drawing>
          </mc:Choice>
          <mc:Fallback>
            <w:pict>
              <v:group w14:anchorId="09DA2C52" id="Group 519" o:spid="_x0000_s1026" style="position:absolute;margin-left:194.05pt;margin-top:0;width:245.25pt;height:793.15pt;z-index:251658240;mso-position-horizontal:right;mso-position-horizontal-relative:page;mso-position-vertical:top;mso-position-vertical-relative:page" coordorigin="37886" coordsize="31147,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">
                <v:group id="Group 1" o:spid="_x0000_s1027" style="position:absolute;left:37886;width:31147;height:75600" coordorigin="37886" coordsize="31147,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37886;width:3114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7189998" w14:textId="77777777" w:rsidR="00F07CFE" w:rsidRDefault="00F07CFE">
                          <w:pPr>
                            <w:spacing w:after="0" w:line="240" w:lineRule="auto"/>
                            <w:textDirection w:val="btLr"/>
                          </w:pPr>
                        </w:p>
                      </w:txbxContent>
                    </v:textbox>
                  </v:rect>
                  <v:group id="Group 3" o:spid="_x0000_s1029" style="position:absolute;left:37886;width:31147;height:75600" coordorigin="37891" coordsize="31137,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37891;width:3113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614E8496" w14:textId="77777777" w:rsidR="00F07CFE" w:rsidRDefault="00F07CFE">
                            <w:pPr>
                              <w:spacing w:after="0" w:line="240" w:lineRule="auto"/>
                              <w:textDirection w:val="btLr"/>
                            </w:pPr>
                          </w:p>
                        </w:txbxContent>
                      </v:textbox>
                    </v:rect>
                    <v:group id="Group 5" o:spid="_x0000_s1031" style="position:absolute;left:37891;width:31137;height:75600" coordsize="31136,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2" style="position:absolute;width:31136;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1438003D" w14:textId="77777777" w:rsidR="00F07CFE" w:rsidRDefault="00F07CFE">
                              <w:pPr>
                                <w:spacing w:after="0" w:line="240" w:lineRule="auto"/>
                                <w:textDirection w:val="btLr"/>
                              </w:pPr>
                            </w:p>
                          </w:txbxContent>
                        </v:textbox>
                      </v:rect>
                      <v:rect id="Rectangle 7" o:spid="_x0000_s1033"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" fillcolor="white [3201]" stroked="f">
                        <v:fill opacity="52428f"/>
                        <v:textbox inset="2.53958mm,2.53958mm,2.53958mm,2.53958mm">
                          <w:txbxContent>
                            <w:p w14:paraId="6738A26C" w14:textId="77777777" w:rsidR="00F07CFE" w:rsidRDefault="00F07CFE">
                              <w:pPr>
                                <w:spacing w:after="0" w:line="240" w:lineRule="auto"/>
                                <w:textDirection w:val="btLr"/>
                              </w:pPr>
                            </w:p>
                          </w:txbxContent>
                        </v:textbox>
                      </v:rect>
                      <v:rect id="Rectangle 8" o:spid="_x0000_s1034" style="position:absolute;left:1246;width:29718;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" fillcolor="#2f5496 [2404]" stroked="f">
                        <v:textbox inset="2.53958mm,2.53958mm,2.53958mm,2.53958mm">
                          <w:txbxContent>
                            <w:p w14:paraId="7D761C66" w14:textId="77777777" w:rsidR="00F07CFE" w:rsidRDefault="00F07CFE">
                              <w:pPr>
                                <w:spacing w:after="0" w:line="240" w:lineRule="auto"/>
                                <w:textDirection w:val="btLr"/>
                              </w:pPr>
                            </w:p>
                          </w:txbxContent>
                        </v:textbox>
                      </v:rect>
                      <v:rect id="Rectangle 9" o:spid="_x0000_s1035"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" filled="f" stroked="f">
                        <v:textbox inset="10.1597mm,5.07986mm,5.07986mm,5.07986mm">
                          <w:txbxContent>
                            <w:p w14:paraId="3DD52216" w14:textId="77777777" w:rsidR="00F07CFE" w:rsidRDefault="00F07CFE">
                              <w:pPr>
                                <w:spacing w:after="0" w:line="240" w:lineRule="auto"/>
                                <w:textDirection w:val="btLr"/>
                              </w:pPr>
                            </w:p>
                          </w:txbxContent>
                        </v:textbox>
                      </v:rect>
                      <v:rect id="Rectangle 10" o:spid="_x0000_s1036" style="position:absolute;left:2538;top:75074;width:27170;height:169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" fillcolor="white [3212]" stroked="f">
                        <v:textbox inset="10.1597mm,5.07986mm,5.07986mm,5.07986mm">
                          <w:txbxContent>
                            <w:p w14:paraId="1864924A" w14:textId="30104113" w:rsidR="00F07CFE" w:rsidRPr="005667A3" w:rsidRDefault="00000000">
                              <w:pPr>
                                <w:spacing w:after="0" w:line="360" w:lineRule="auto"/>
                                <w:textDirection w:val="btLr"/>
                              </w:pPr>
                              <w:r w:rsidRPr="005667A3">
                                <w:rPr>
                                  <w:rFonts w:ascii="Arial" w:eastAsia="Arial" w:hAnsi="Arial" w:cs="Arial"/>
                                  <w:b/>
                                  <w:sz w:val="28"/>
                                </w:rPr>
                                <w:t xml:space="preserve">Michelle Angelica </w:t>
                              </w:r>
                              <w:proofErr w:type="spellStart"/>
                              <w:r w:rsidR="005667A3" w:rsidRPr="005667A3">
                                <w:rPr>
                                  <w:rFonts w:ascii="Arial" w:eastAsia="Arial" w:hAnsi="Arial" w:cs="Arial"/>
                                  <w:b/>
                                  <w:sz w:val="28"/>
                                </w:rPr>
                                <w:t>Lautan</w:t>
                              </w:r>
                              <w:proofErr w:type="spellEnd"/>
                            </w:p>
                            <w:p w14:paraId="654CD987" w14:textId="77777777" w:rsidR="00F07CFE" w:rsidRPr="005667A3" w:rsidRDefault="00000000">
                              <w:pPr>
                                <w:spacing w:after="0" w:line="360" w:lineRule="auto"/>
                                <w:textDirection w:val="btLr"/>
                              </w:pPr>
                              <w:r w:rsidRPr="005667A3">
                                <w:rPr>
                                  <w:rFonts w:ascii="Arial" w:eastAsia="Arial" w:hAnsi="Arial" w:cs="Arial"/>
                                  <w:b/>
                                  <w:sz w:val="28"/>
                                </w:rPr>
                                <w:t>[103524325]</w:t>
                              </w:r>
                            </w:p>
                            <w:p w14:paraId="5041F62B" w14:textId="77777777" w:rsidR="00F07CFE" w:rsidRPr="005667A3" w:rsidRDefault="00000000">
                              <w:pPr>
                                <w:spacing w:after="0" w:line="360" w:lineRule="auto"/>
                                <w:textDirection w:val="btLr"/>
                              </w:pPr>
                              <w:proofErr w:type="spellStart"/>
                              <w:r w:rsidRPr="005667A3">
                                <w:rPr>
                                  <w:rFonts w:ascii="Arial" w:eastAsia="Arial" w:hAnsi="Arial" w:cs="Arial"/>
                                  <w:b/>
                                  <w:sz w:val="28"/>
                                </w:rPr>
                                <w:t>Baavika</w:t>
                              </w:r>
                              <w:proofErr w:type="spellEnd"/>
                              <w:r w:rsidRPr="005667A3">
                                <w:rPr>
                                  <w:rFonts w:ascii="Arial" w:eastAsia="Arial" w:hAnsi="Arial" w:cs="Arial"/>
                                  <w:b/>
                                  <w:sz w:val="28"/>
                                </w:rPr>
                                <w:t xml:space="preserve"> </w:t>
                              </w:r>
                            </w:p>
                            <w:p w14:paraId="0D8DBF91" w14:textId="77777777" w:rsidR="00F07CFE" w:rsidRPr="005667A3" w:rsidRDefault="00000000">
                              <w:pPr>
                                <w:spacing w:after="0" w:line="360" w:lineRule="auto"/>
                                <w:textDirection w:val="btLr"/>
                              </w:pPr>
                              <w:r w:rsidRPr="005667A3">
                                <w:rPr>
                                  <w:rFonts w:ascii="Arial" w:eastAsia="Arial" w:hAnsi="Arial" w:cs="Arial"/>
                                  <w:b/>
                                  <w:sz w:val="28"/>
                                </w:rPr>
                                <w:t>[103520158]</w:t>
                              </w:r>
                            </w:p>
                            <w:p w14:paraId="11FADF64" w14:textId="77777777" w:rsidR="00F07CFE" w:rsidRDefault="00F07CFE">
                              <w:pPr>
                                <w:spacing w:after="0" w:line="360" w:lineRule="auto"/>
                                <w:textDirection w:val="btLr"/>
                              </w:pPr>
                            </w:p>
                          </w:txbxContent>
                        </v:textbox>
                      </v:rect>
                    </v:group>
                  </v:group>
                </v:group>
                <w10:wrap anchorx="page" anchory="page"/>
              </v:group>
            </w:pict>
          </mc:Fallback>
        </mc:AlternateContent>
      </w:r>
      <w:r>
        <w:rPr>
          <w:noProof/>
        </w:rPr>
        <mc:AlternateContent>
          <mc:Choice Requires="wps">
            <w:drawing>
              <wp:anchor distT="0" distB="0" distL="114300" distR="114300" simplePos="0" relativeHeight="251659264" behindDoc="1" locked="0" layoutInCell="1" hidden="0" allowOverlap="1" wp14:anchorId="4AC69FC8" wp14:editId="0C968CFD">
                <wp:simplePos x="0" y="0"/>
                <wp:positionH relativeFrom="page">
                  <wp:align>left</wp:align>
                </wp:positionH>
                <wp:positionV relativeFrom="page">
                  <wp:posOffset>2486025</wp:posOffset>
                </wp:positionV>
                <wp:extent cx="7027545" cy="697230"/>
                <wp:effectExtent l="0" t="0" r="20955" b="26670"/>
                <wp:wrapTopAndBottom/>
                <wp:docPr id="518" name="Rectangle 518"/>
                <wp:cNvGraphicFramePr/>
                <a:graphic xmlns:a="http://schemas.openxmlformats.org/drawingml/2006/main">
                  <a:graphicData uri="http://schemas.microsoft.com/office/word/2010/wordprocessingShape">
                    <wps:wsp>
                      <wps:cNvSpPr/>
                      <wps:spPr>
                        <a:xfrm>
                          <a:off x="1860803" y="3459960"/>
                          <a:ext cx="6970395" cy="640080"/>
                        </a:xfrm>
                        <a:prstGeom prst="rect">
                          <a:avLst/>
                        </a:prstGeom>
                        <a:solidFill>
                          <a:schemeClr val="dk1"/>
                        </a:solidFill>
                        <a:ln w="19050" cap="flat" cmpd="sng">
                          <a:solidFill>
                            <a:schemeClr val="dk1"/>
                          </a:solidFill>
                          <a:prstDash val="solid"/>
                          <a:miter lim="800000"/>
                          <a:headEnd type="none" w="sm" len="sm"/>
                          <a:tailEnd type="none" w="sm" len="sm"/>
                        </a:ln>
                      </wps:spPr>
                      <wps:txbx>
                        <w:txbxContent>
                          <w:p w14:paraId="478826B9" w14:textId="77777777" w:rsidR="00F07CFE" w:rsidRDefault="00000000">
                            <w:pPr>
                              <w:spacing w:after="0" w:line="240" w:lineRule="auto"/>
                              <w:jc w:val="right"/>
                              <w:textDirection w:val="btLr"/>
                            </w:pPr>
                            <w:r>
                              <w:rPr>
                                <w:rFonts w:ascii="Arial" w:eastAsia="Arial" w:hAnsi="Arial" w:cs="Arial"/>
                                <w:color w:val="FFFFFF"/>
                                <w:sz w:val="72"/>
                              </w:rPr>
                              <w:t>Migration trends in Australia</w:t>
                            </w:r>
                          </w:p>
                        </w:txbxContent>
                      </wps:txbx>
                      <wps:bodyPr spcFirstLastPara="1" wrap="square" lIns="182875" tIns="45700" rIns="182875" bIns="45700" anchor="ctr" anchorCtr="0">
                        <a:noAutofit/>
                      </wps:bodyPr>
                    </wps:wsp>
                  </a:graphicData>
                </a:graphic>
              </wp:anchor>
            </w:drawing>
          </mc:Choice>
          <mc:Fallback>
            <w:pict>
              <v:rect w14:anchorId="4AC69FC8" id="Rectangle 518" o:spid="_x0000_s1037" style="position:absolute;margin-left:0;margin-top:195.75pt;width:553.35pt;height:54.9pt;z-index:-251657216;visibility:visible;mso-wrap-style:square;mso-wrap-distance-left:9pt;mso-wrap-distance-top:0;mso-wrap-distance-right:9pt;mso-wrap-distance-bottom:0;mso-position-horizontal:left;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" fillcolor="black [3200]" strokecolor="black [3200]" strokeweight="1.5pt">
                <v:stroke startarrowwidth="narrow" startarrowlength="short" endarrowwidth="narrow" endarrowlength="short"/>
                <v:textbox inset="5.07986mm,1.2694mm,5.07986mm,1.2694mm">
                  <w:txbxContent>
                    <w:p w14:paraId="478826B9" w14:textId="77777777" w:rsidR="00F07CFE" w:rsidRDefault="00000000">
                      <w:pPr>
                        <w:spacing w:after="0" w:line="240" w:lineRule="auto"/>
                        <w:jc w:val="right"/>
                        <w:textDirection w:val="btLr"/>
                      </w:pPr>
                      <w:r>
                        <w:rPr>
                          <w:rFonts w:ascii="Arial" w:eastAsia="Arial" w:hAnsi="Arial" w:cs="Arial"/>
                          <w:color w:val="FFFFFF"/>
                          <w:sz w:val="72"/>
                        </w:rPr>
                        <w:t>Migration trends in Australia</w:t>
                      </w:r>
                    </w:p>
                  </w:txbxContent>
                </v:textbox>
                <w10:wrap type="topAndBottom" anchorx="page" anchory="page"/>
              </v:rect>
            </w:pict>
          </mc:Fallback>
        </mc:AlternateContent>
      </w:r>
    </w:p>
    <w:p w14:paraId="2F762F39" w14:textId="4ABD0780" w:rsidR="00F07CFE" w:rsidRDefault="005667A3">
      <w:pPr>
        <w:spacing w:line="360" w:lineRule="auto"/>
      </w:pPr>
      <w:r>
        <w:rPr>
          <w:noProof/>
        </w:rPr>
        <w:drawing>
          <wp:anchor distT="0" distB="0" distL="114300" distR="114300" simplePos="0" relativeHeight="251657215" behindDoc="0" locked="0" layoutInCell="1" allowOverlap="1" wp14:anchorId="3161A0C4" wp14:editId="176E2494">
            <wp:simplePos x="0" y="0"/>
            <wp:positionH relativeFrom="margin">
              <wp:posOffset>-234950</wp:posOffset>
            </wp:positionH>
            <wp:positionV relativeFrom="margin">
              <wp:posOffset>2272030</wp:posOffset>
            </wp:positionV>
            <wp:extent cx="5204460" cy="3409950"/>
            <wp:effectExtent l="0" t="0" r="0" b="0"/>
            <wp:wrapSquare wrapText="bothSides"/>
            <wp:docPr id="11" name="Picture 11" descr="A flag pin on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flag pin on a map&#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204460" cy="3409950"/>
                    </a:xfrm>
                    <a:prstGeom prst="rect">
                      <a:avLst/>
                    </a:prstGeom>
                  </pic:spPr>
                </pic:pic>
              </a:graphicData>
            </a:graphic>
            <wp14:sizeRelH relativeFrom="margin">
              <wp14:pctWidth>0</wp14:pctWidth>
            </wp14:sizeRelH>
            <wp14:sizeRelV relativeFrom="margin">
              <wp14:pctHeight>0</wp14:pctHeight>
            </wp14:sizeRelV>
          </wp:anchor>
        </w:drawing>
      </w:r>
      <w:r>
        <w:br w:type="page"/>
      </w:r>
    </w:p>
    <w:sdt>
      <w:sdtPr>
        <w:rPr>
          <w:rFonts w:asciiTheme="minorHAnsi" w:eastAsia="Calibri" w:hAnsiTheme="minorHAnsi" w:cstheme="minorHAnsi"/>
          <w:color w:val="auto"/>
          <w:sz w:val="24"/>
          <w:szCs w:val="24"/>
          <w:lang w:eastAsia="zh-CN"/>
        </w:rPr>
        <w:id w:val="1716543744"/>
        <w:docPartObj>
          <w:docPartGallery w:val="Table of Contents"/>
          <w:docPartUnique/>
        </w:docPartObj>
      </w:sdtPr>
      <w:sdtEndPr>
        <w:rPr>
          <w:rFonts w:ascii="Calibri" w:hAnsi="Calibri" w:cs="Calibri"/>
          <w:b/>
          <w:bCs/>
          <w:noProof/>
          <w:sz w:val="22"/>
          <w:szCs w:val="22"/>
        </w:rPr>
      </w:sdtEndPr>
      <w:sdtContent>
        <w:p w14:paraId="079450DB" w14:textId="5FEEA6A4" w:rsidR="005667A3" w:rsidRPr="005667A3" w:rsidRDefault="005667A3" w:rsidP="005667A3">
          <w:pPr>
            <w:pStyle w:val="TOCHeading"/>
            <w:rPr>
              <w:rFonts w:asciiTheme="minorHAnsi" w:hAnsiTheme="minorHAnsi" w:cstheme="minorHAnsi"/>
              <w:sz w:val="24"/>
              <w:szCs w:val="24"/>
            </w:rPr>
          </w:pPr>
          <w:r w:rsidRPr="005667A3">
            <w:rPr>
              <w:rFonts w:asciiTheme="minorHAnsi" w:hAnsiTheme="minorHAnsi" w:cstheme="minorHAnsi"/>
              <w:sz w:val="24"/>
              <w:szCs w:val="24"/>
            </w:rPr>
            <w:t>Table of Contents</w:t>
          </w:r>
        </w:p>
        <w:p w14:paraId="19BA1A99" w14:textId="65896A3E" w:rsidR="005667A3" w:rsidRPr="005667A3" w:rsidRDefault="005667A3">
          <w:pPr>
            <w:pStyle w:val="TOC1"/>
            <w:tabs>
              <w:tab w:val="left" w:pos="440"/>
              <w:tab w:val="right" w:leader="dot" w:pos="9350"/>
            </w:tabs>
            <w:rPr>
              <w:rFonts w:asciiTheme="minorHAnsi" w:eastAsiaTheme="minorEastAsia" w:hAnsiTheme="minorHAnsi" w:cstheme="minorHAnsi"/>
              <w:noProof/>
              <w:sz w:val="24"/>
              <w:szCs w:val="24"/>
              <w:lang w:val="en-US"/>
            </w:rPr>
          </w:pPr>
          <w:r w:rsidRPr="005667A3">
            <w:rPr>
              <w:rFonts w:asciiTheme="minorHAnsi" w:hAnsiTheme="minorHAnsi" w:cstheme="minorHAnsi"/>
              <w:sz w:val="24"/>
              <w:szCs w:val="24"/>
            </w:rPr>
            <w:fldChar w:fldCharType="begin"/>
          </w:r>
          <w:r w:rsidRPr="005667A3">
            <w:rPr>
              <w:rFonts w:asciiTheme="minorHAnsi" w:hAnsiTheme="minorHAnsi" w:cstheme="minorHAnsi"/>
              <w:sz w:val="24"/>
              <w:szCs w:val="24"/>
            </w:rPr>
            <w:instrText xml:space="preserve"> TOC \o "1-3" \h \z \u </w:instrText>
          </w:r>
          <w:r w:rsidRPr="005667A3">
            <w:rPr>
              <w:rFonts w:asciiTheme="minorHAnsi" w:hAnsiTheme="minorHAnsi" w:cstheme="minorHAnsi"/>
              <w:sz w:val="24"/>
              <w:szCs w:val="24"/>
            </w:rPr>
            <w:fldChar w:fldCharType="separate"/>
          </w:r>
          <w:hyperlink w:anchor="_Toc135487655" w:history="1">
            <w:r w:rsidRPr="005667A3">
              <w:rPr>
                <w:rStyle w:val="Hyperlink"/>
                <w:rFonts w:asciiTheme="minorHAnsi" w:hAnsiTheme="minorHAnsi" w:cstheme="minorHAnsi"/>
                <w:b/>
                <w:noProof/>
                <w:sz w:val="24"/>
                <w:szCs w:val="24"/>
              </w:rPr>
              <w:t>1.</w:t>
            </w:r>
            <w:r w:rsidRPr="005667A3">
              <w:rPr>
                <w:rFonts w:asciiTheme="minorHAnsi" w:eastAsiaTheme="minorEastAsia" w:hAnsiTheme="minorHAnsi" w:cstheme="minorHAnsi"/>
                <w:noProof/>
                <w:sz w:val="24"/>
                <w:szCs w:val="24"/>
                <w:lang w:val="en-US"/>
              </w:rPr>
              <w:tab/>
            </w:r>
            <w:r w:rsidRPr="005667A3">
              <w:rPr>
                <w:rStyle w:val="Hyperlink"/>
                <w:rFonts w:asciiTheme="minorHAnsi" w:hAnsiTheme="minorHAnsi" w:cstheme="minorHAnsi"/>
                <w:b/>
                <w:noProof/>
                <w:sz w:val="24"/>
                <w:szCs w:val="24"/>
              </w:rPr>
              <w:t>Introduction</w:t>
            </w:r>
            <w:r w:rsidRPr="005667A3">
              <w:rPr>
                <w:rFonts w:asciiTheme="minorHAnsi" w:hAnsiTheme="minorHAnsi" w:cstheme="minorHAnsi"/>
                <w:noProof/>
                <w:webHidden/>
                <w:sz w:val="24"/>
                <w:szCs w:val="24"/>
              </w:rPr>
              <w:tab/>
            </w:r>
            <w:r w:rsidRPr="005667A3">
              <w:rPr>
                <w:rFonts w:asciiTheme="minorHAnsi" w:hAnsiTheme="minorHAnsi" w:cstheme="minorHAnsi"/>
                <w:noProof/>
                <w:webHidden/>
                <w:sz w:val="24"/>
                <w:szCs w:val="24"/>
              </w:rPr>
              <w:fldChar w:fldCharType="begin"/>
            </w:r>
            <w:r w:rsidRPr="005667A3">
              <w:rPr>
                <w:rFonts w:asciiTheme="minorHAnsi" w:hAnsiTheme="minorHAnsi" w:cstheme="minorHAnsi"/>
                <w:noProof/>
                <w:webHidden/>
                <w:sz w:val="24"/>
                <w:szCs w:val="24"/>
              </w:rPr>
              <w:instrText xml:space="preserve"> PAGEREF _Toc135487655 \h </w:instrText>
            </w:r>
            <w:r w:rsidRPr="005667A3">
              <w:rPr>
                <w:rFonts w:asciiTheme="minorHAnsi" w:hAnsiTheme="minorHAnsi" w:cstheme="minorHAnsi"/>
                <w:noProof/>
                <w:webHidden/>
                <w:sz w:val="24"/>
                <w:szCs w:val="24"/>
              </w:rPr>
            </w:r>
            <w:r w:rsidRPr="005667A3">
              <w:rPr>
                <w:rFonts w:asciiTheme="minorHAnsi" w:hAnsiTheme="minorHAnsi" w:cstheme="minorHAnsi"/>
                <w:noProof/>
                <w:webHidden/>
                <w:sz w:val="24"/>
                <w:szCs w:val="24"/>
              </w:rPr>
              <w:fldChar w:fldCharType="separate"/>
            </w:r>
            <w:r w:rsidRPr="005667A3">
              <w:rPr>
                <w:rFonts w:asciiTheme="minorHAnsi" w:hAnsiTheme="minorHAnsi" w:cstheme="minorHAnsi"/>
                <w:noProof/>
                <w:webHidden/>
                <w:sz w:val="24"/>
                <w:szCs w:val="24"/>
              </w:rPr>
              <w:t>3</w:t>
            </w:r>
            <w:r w:rsidRPr="005667A3">
              <w:rPr>
                <w:rFonts w:asciiTheme="minorHAnsi" w:hAnsiTheme="minorHAnsi" w:cstheme="minorHAnsi"/>
                <w:noProof/>
                <w:webHidden/>
                <w:sz w:val="24"/>
                <w:szCs w:val="24"/>
              </w:rPr>
              <w:fldChar w:fldCharType="end"/>
            </w:r>
          </w:hyperlink>
        </w:p>
        <w:p w14:paraId="139B22CC" w14:textId="3CDAF5A3" w:rsidR="005667A3" w:rsidRPr="005667A3" w:rsidRDefault="00000000">
          <w:pPr>
            <w:pStyle w:val="TOC2"/>
            <w:tabs>
              <w:tab w:val="right" w:leader="dot" w:pos="9350"/>
            </w:tabs>
            <w:rPr>
              <w:rFonts w:asciiTheme="minorHAnsi" w:eastAsiaTheme="minorEastAsia" w:hAnsiTheme="minorHAnsi" w:cstheme="minorHAnsi"/>
              <w:noProof/>
              <w:sz w:val="24"/>
              <w:szCs w:val="24"/>
              <w:lang w:val="en-US"/>
            </w:rPr>
          </w:pPr>
          <w:hyperlink w:anchor="_Toc135487656" w:history="1">
            <w:r w:rsidR="005667A3" w:rsidRPr="005667A3">
              <w:rPr>
                <w:rStyle w:val="Hyperlink"/>
                <w:rFonts w:asciiTheme="minorHAnsi" w:hAnsiTheme="minorHAnsi" w:cstheme="minorHAnsi"/>
                <w:b/>
                <w:noProof/>
                <w:sz w:val="24"/>
                <w:szCs w:val="24"/>
              </w:rPr>
              <w:t>1.1 Background and Motivation</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_Toc135487656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3</w:t>
            </w:r>
            <w:r w:rsidR="005667A3" w:rsidRPr="005667A3">
              <w:rPr>
                <w:rFonts w:asciiTheme="minorHAnsi" w:hAnsiTheme="minorHAnsi" w:cstheme="minorHAnsi"/>
                <w:noProof/>
                <w:webHidden/>
                <w:sz w:val="24"/>
                <w:szCs w:val="24"/>
              </w:rPr>
              <w:fldChar w:fldCharType="end"/>
            </w:r>
          </w:hyperlink>
        </w:p>
        <w:p w14:paraId="41929CF6" w14:textId="567AE731" w:rsidR="005667A3" w:rsidRPr="005667A3" w:rsidRDefault="00000000">
          <w:pPr>
            <w:pStyle w:val="TOC3"/>
            <w:tabs>
              <w:tab w:val="right" w:leader="dot" w:pos="9350"/>
            </w:tabs>
            <w:rPr>
              <w:rFonts w:asciiTheme="minorHAnsi" w:eastAsiaTheme="minorEastAsia" w:hAnsiTheme="minorHAnsi" w:cstheme="minorHAnsi"/>
              <w:noProof/>
              <w:sz w:val="24"/>
              <w:szCs w:val="24"/>
              <w:lang w:val="en-US"/>
            </w:rPr>
          </w:pPr>
          <w:hyperlink w:anchor="_Toc135487657" w:history="1">
            <w:r w:rsidR="005667A3" w:rsidRPr="005667A3">
              <w:rPr>
                <w:rStyle w:val="Hyperlink"/>
                <w:rFonts w:asciiTheme="minorHAnsi" w:hAnsiTheme="minorHAnsi" w:cstheme="minorHAnsi"/>
                <w:b/>
                <w:noProof/>
                <w:sz w:val="24"/>
                <w:szCs w:val="24"/>
              </w:rPr>
              <w:t>1.1.1 Background</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_Toc135487657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3</w:t>
            </w:r>
            <w:r w:rsidR="005667A3" w:rsidRPr="005667A3">
              <w:rPr>
                <w:rFonts w:asciiTheme="minorHAnsi" w:hAnsiTheme="minorHAnsi" w:cstheme="minorHAnsi"/>
                <w:noProof/>
                <w:webHidden/>
                <w:sz w:val="24"/>
                <w:szCs w:val="24"/>
              </w:rPr>
              <w:fldChar w:fldCharType="end"/>
            </w:r>
          </w:hyperlink>
        </w:p>
        <w:p w14:paraId="309C73B1" w14:textId="4A85328D" w:rsidR="005667A3" w:rsidRPr="005667A3" w:rsidRDefault="00000000">
          <w:pPr>
            <w:pStyle w:val="TOC2"/>
            <w:tabs>
              <w:tab w:val="right" w:leader="dot" w:pos="9350"/>
            </w:tabs>
            <w:rPr>
              <w:rFonts w:asciiTheme="minorHAnsi" w:eastAsiaTheme="minorEastAsia" w:hAnsiTheme="minorHAnsi" w:cstheme="minorHAnsi"/>
              <w:noProof/>
              <w:sz w:val="24"/>
              <w:szCs w:val="24"/>
              <w:lang w:val="en-US"/>
            </w:rPr>
          </w:pPr>
          <w:hyperlink w:anchor="_Toc135487658" w:history="1">
            <w:r w:rsidR="005667A3" w:rsidRPr="005667A3">
              <w:rPr>
                <w:rStyle w:val="Hyperlink"/>
                <w:rFonts w:asciiTheme="minorHAnsi" w:hAnsiTheme="minorHAnsi" w:cstheme="minorHAnsi"/>
                <w:b/>
                <w:noProof/>
                <w:sz w:val="24"/>
                <w:szCs w:val="24"/>
              </w:rPr>
              <w:t>1.2 Visualisation purpose</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_Toc135487658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4</w:t>
            </w:r>
            <w:r w:rsidR="005667A3" w:rsidRPr="005667A3">
              <w:rPr>
                <w:rFonts w:asciiTheme="minorHAnsi" w:hAnsiTheme="minorHAnsi" w:cstheme="minorHAnsi"/>
                <w:noProof/>
                <w:webHidden/>
                <w:sz w:val="24"/>
                <w:szCs w:val="24"/>
              </w:rPr>
              <w:fldChar w:fldCharType="end"/>
            </w:r>
          </w:hyperlink>
        </w:p>
        <w:p w14:paraId="7D0F1D78" w14:textId="6B1163F6" w:rsidR="005667A3" w:rsidRPr="005667A3" w:rsidRDefault="00000000">
          <w:pPr>
            <w:pStyle w:val="TOC2"/>
            <w:tabs>
              <w:tab w:val="right" w:leader="dot" w:pos="9350"/>
            </w:tabs>
            <w:rPr>
              <w:rFonts w:asciiTheme="minorHAnsi" w:eastAsiaTheme="minorEastAsia" w:hAnsiTheme="minorHAnsi" w:cstheme="minorHAnsi"/>
              <w:noProof/>
              <w:sz w:val="24"/>
              <w:szCs w:val="24"/>
              <w:lang w:val="en-US"/>
            </w:rPr>
          </w:pPr>
          <w:hyperlink w:anchor="_Toc135487659" w:history="1">
            <w:r w:rsidR="005667A3" w:rsidRPr="005667A3">
              <w:rPr>
                <w:rStyle w:val="Hyperlink"/>
                <w:rFonts w:asciiTheme="minorHAnsi" w:hAnsiTheme="minorHAnsi" w:cstheme="minorHAnsi"/>
                <w:b/>
                <w:noProof/>
                <w:sz w:val="24"/>
                <w:szCs w:val="24"/>
              </w:rPr>
              <w:t>1.3 Project Schedule</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_Toc135487659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5</w:t>
            </w:r>
            <w:r w:rsidR="005667A3" w:rsidRPr="005667A3">
              <w:rPr>
                <w:rFonts w:asciiTheme="minorHAnsi" w:hAnsiTheme="minorHAnsi" w:cstheme="minorHAnsi"/>
                <w:noProof/>
                <w:webHidden/>
                <w:sz w:val="24"/>
                <w:szCs w:val="24"/>
              </w:rPr>
              <w:fldChar w:fldCharType="end"/>
            </w:r>
          </w:hyperlink>
        </w:p>
        <w:p w14:paraId="47EA926F" w14:textId="6EE7AAB7" w:rsidR="005667A3" w:rsidRPr="005667A3" w:rsidRDefault="00000000">
          <w:pPr>
            <w:pStyle w:val="TOC1"/>
            <w:tabs>
              <w:tab w:val="right" w:leader="dot" w:pos="9350"/>
            </w:tabs>
            <w:rPr>
              <w:rFonts w:asciiTheme="minorHAnsi" w:eastAsiaTheme="minorEastAsia" w:hAnsiTheme="minorHAnsi" w:cstheme="minorHAnsi"/>
              <w:noProof/>
              <w:sz w:val="24"/>
              <w:szCs w:val="24"/>
              <w:lang w:val="en-US"/>
            </w:rPr>
          </w:pPr>
          <w:hyperlink w:anchor="_Toc135487660" w:history="1">
            <w:r w:rsidR="005667A3" w:rsidRPr="005667A3">
              <w:rPr>
                <w:rStyle w:val="Hyperlink"/>
                <w:rFonts w:asciiTheme="minorHAnsi" w:hAnsiTheme="minorHAnsi" w:cstheme="minorHAnsi"/>
                <w:b/>
                <w:noProof/>
                <w:sz w:val="24"/>
                <w:szCs w:val="24"/>
              </w:rPr>
              <w:t>2. Data</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_Toc135487660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7</w:t>
            </w:r>
            <w:r w:rsidR="005667A3" w:rsidRPr="005667A3">
              <w:rPr>
                <w:rFonts w:asciiTheme="minorHAnsi" w:hAnsiTheme="minorHAnsi" w:cstheme="minorHAnsi"/>
                <w:noProof/>
                <w:webHidden/>
                <w:sz w:val="24"/>
                <w:szCs w:val="24"/>
              </w:rPr>
              <w:fldChar w:fldCharType="end"/>
            </w:r>
          </w:hyperlink>
        </w:p>
        <w:p w14:paraId="0D008053" w14:textId="4DAC2D8D" w:rsidR="005667A3" w:rsidRPr="005667A3" w:rsidRDefault="00000000">
          <w:pPr>
            <w:pStyle w:val="TOC2"/>
            <w:tabs>
              <w:tab w:val="right" w:leader="dot" w:pos="9350"/>
            </w:tabs>
            <w:rPr>
              <w:rFonts w:asciiTheme="minorHAnsi" w:eastAsiaTheme="minorEastAsia" w:hAnsiTheme="minorHAnsi" w:cstheme="minorHAnsi"/>
              <w:noProof/>
              <w:sz w:val="24"/>
              <w:szCs w:val="24"/>
              <w:lang w:val="en-US"/>
            </w:rPr>
          </w:pPr>
          <w:hyperlink w:anchor="_Toc135487661" w:history="1">
            <w:r w:rsidR="005667A3" w:rsidRPr="005667A3">
              <w:rPr>
                <w:rStyle w:val="Hyperlink"/>
                <w:rFonts w:asciiTheme="minorHAnsi" w:hAnsiTheme="minorHAnsi" w:cstheme="minorHAnsi"/>
                <w:b/>
                <w:noProof/>
                <w:sz w:val="24"/>
                <w:szCs w:val="24"/>
              </w:rPr>
              <w:t>2.1 Data Source (Proposal)</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_Toc135487661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7</w:t>
            </w:r>
            <w:r w:rsidR="005667A3" w:rsidRPr="005667A3">
              <w:rPr>
                <w:rFonts w:asciiTheme="minorHAnsi" w:hAnsiTheme="minorHAnsi" w:cstheme="minorHAnsi"/>
                <w:noProof/>
                <w:webHidden/>
                <w:sz w:val="24"/>
                <w:szCs w:val="24"/>
              </w:rPr>
              <w:fldChar w:fldCharType="end"/>
            </w:r>
          </w:hyperlink>
        </w:p>
        <w:p w14:paraId="67479504" w14:textId="2E21C872" w:rsidR="005667A3" w:rsidRPr="005667A3" w:rsidRDefault="00000000">
          <w:pPr>
            <w:pStyle w:val="TOC3"/>
            <w:tabs>
              <w:tab w:val="right" w:leader="dot" w:pos="9350"/>
            </w:tabs>
            <w:rPr>
              <w:rFonts w:asciiTheme="minorHAnsi" w:eastAsiaTheme="minorEastAsia" w:hAnsiTheme="minorHAnsi" w:cstheme="minorHAnsi"/>
              <w:noProof/>
              <w:sz w:val="24"/>
              <w:szCs w:val="24"/>
              <w:lang w:val="en-US"/>
            </w:rPr>
          </w:pPr>
          <w:hyperlink w:anchor="_Toc135487662" w:history="1">
            <w:r w:rsidR="005667A3" w:rsidRPr="005667A3">
              <w:rPr>
                <w:rStyle w:val="Hyperlink"/>
                <w:rFonts w:asciiTheme="minorHAnsi" w:hAnsiTheme="minorHAnsi" w:cstheme="minorHAnsi"/>
                <w:b/>
                <w:noProof/>
                <w:sz w:val="24"/>
                <w:szCs w:val="24"/>
              </w:rPr>
              <w:t>2.1.1 Data Source 1: Estimated resident population in Australia by</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_Toc135487662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7</w:t>
            </w:r>
            <w:r w:rsidR="005667A3" w:rsidRPr="005667A3">
              <w:rPr>
                <w:rFonts w:asciiTheme="minorHAnsi" w:hAnsiTheme="minorHAnsi" w:cstheme="minorHAnsi"/>
                <w:noProof/>
                <w:webHidden/>
                <w:sz w:val="24"/>
                <w:szCs w:val="24"/>
              </w:rPr>
              <w:fldChar w:fldCharType="end"/>
            </w:r>
          </w:hyperlink>
        </w:p>
        <w:p w14:paraId="402CA261" w14:textId="4D23B5DA" w:rsidR="005667A3" w:rsidRPr="005667A3" w:rsidRDefault="00000000">
          <w:pPr>
            <w:pStyle w:val="TOC3"/>
            <w:tabs>
              <w:tab w:val="right" w:leader="dot" w:pos="9350"/>
            </w:tabs>
            <w:rPr>
              <w:rFonts w:asciiTheme="minorHAnsi" w:eastAsiaTheme="minorEastAsia" w:hAnsiTheme="minorHAnsi" w:cstheme="minorHAnsi"/>
              <w:noProof/>
              <w:sz w:val="24"/>
              <w:szCs w:val="24"/>
              <w:lang w:val="en-US"/>
            </w:rPr>
          </w:pPr>
          <w:hyperlink w:anchor="_Toc135487663" w:history="1">
            <w:r w:rsidR="005667A3" w:rsidRPr="005667A3">
              <w:rPr>
                <w:rStyle w:val="Hyperlink"/>
                <w:rFonts w:asciiTheme="minorHAnsi" w:hAnsiTheme="minorHAnsi" w:cstheme="minorHAnsi"/>
                <w:b/>
                <w:noProof/>
                <w:sz w:val="24"/>
                <w:szCs w:val="24"/>
              </w:rPr>
              <w:t>country of birth</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_Toc135487663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7</w:t>
            </w:r>
            <w:r w:rsidR="005667A3" w:rsidRPr="005667A3">
              <w:rPr>
                <w:rFonts w:asciiTheme="minorHAnsi" w:hAnsiTheme="minorHAnsi" w:cstheme="minorHAnsi"/>
                <w:noProof/>
                <w:webHidden/>
                <w:sz w:val="24"/>
                <w:szCs w:val="24"/>
              </w:rPr>
              <w:fldChar w:fldCharType="end"/>
            </w:r>
          </w:hyperlink>
        </w:p>
        <w:p w14:paraId="0B5E3A9C" w14:textId="7F457BAB" w:rsidR="005667A3" w:rsidRPr="005667A3" w:rsidRDefault="00000000">
          <w:pPr>
            <w:pStyle w:val="TOC3"/>
            <w:tabs>
              <w:tab w:val="right" w:leader="dot" w:pos="9350"/>
            </w:tabs>
            <w:rPr>
              <w:rFonts w:asciiTheme="minorHAnsi" w:eastAsiaTheme="minorEastAsia" w:hAnsiTheme="minorHAnsi" w:cstheme="minorHAnsi"/>
              <w:noProof/>
              <w:sz w:val="24"/>
              <w:szCs w:val="24"/>
              <w:lang w:val="en-US"/>
            </w:rPr>
          </w:pPr>
          <w:hyperlink w:anchor="_Toc135487664" w:history="1">
            <w:r w:rsidR="005667A3" w:rsidRPr="005667A3">
              <w:rPr>
                <w:rStyle w:val="Hyperlink"/>
                <w:rFonts w:asciiTheme="minorHAnsi" w:hAnsiTheme="minorHAnsi" w:cstheme="minorHAnsi"/>
                <w:b/>
                <w:noProof/>
                <w:sz w:val="24"/>
                <w:szCs w:val="24"/>
              </w:rPr>
              <w:t>2.1.2 Data Source 2: Regional Internal Migration provisional, March 2021</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_Toc135487664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8</w:t>
            </w:r>
            <w:r w:rsidR="005667A3" w:rsidRPr="005667A3">
              <w:rPr>
                <w:rFonts w:asciiTheme="minorHAnsi" w:hAnsiTheme="minorHAnsi" w:cstheme="minorHAnsi"/>
                <w:noProof/>
                <w:webHidden/>
                <w:sz w:val="24"/>
                <w:szCs w:val="24"/>
              </w:rPr>
              <w:fldChar w:fldCharType="end"/>
            </w:r>
          </w:hyperlink>
        </w:p>
        <w:p w14:paraId="38FB1E35" w14:textId="2021E653" w:rsidR="005667A3" w:rsidRPr="005667A3" w:rsidRDefault="00000000">
          <w:pPr>
            <w:pStyle w:val="TOC3"/>
            <w:tabs>
              <w:tab w:val="right" w:leader="dot" w:pos="9350"/>
            </w:tabs>
            <w:rPr>
              <w:rFonts w:asciiTheme="minorHAnsi" w:eastAsiaTheme="minorEastAsia" w:hAnsiTheme="minorHAnsi" w:cstheme="minorHAnsi"/>
              <w:noProof/>
              <w:sz w:val="24"/>
              <w:szCs w:val="24"/>
              <w:lang w:val="en-US"/>
            </w:rPr>
          </w:pPr>
          <w:hyperlink w:anchor="_Toc135487665" w:history="1">
            <w:r w:rsidR="005667A3" w:rsidRPr="005667A3">
              <w:rPr>
                <w:rStyle w:val="Hyperlink"/>
                <w:rFonts w:asciiTheme="minorHAnsi" w:hAnsiTheme="minorHAnsi" w:cstheme="minorHAnsi"/>
                <w:b/>
                <w:noProof/>
                <w:sz w:val="24"/>
                <w:szCs w:val="24"/>
              </w:rPr>
              <w:t>2.1.3 Data Source 3:</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_Toc135487665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10</w:t>
            </w:r>
            <w:r w:rsidR="005667A3" w:rsidRPr="005667A3">
              <w:rPr>
                <w:rFonts w:asciiTheme="minorHAnsi" w:hAnsiTheme="minorHAnsi" w:cstheme="minorHAnsi"/>
                <w:noProof/>
                <w:webHidden/>
                <w:sz w:val="24"/>
                <w:szCs w:val="24"/>
              </w:rPr>
              <w:fldChar w:fldCharType="end"/>
            </w:r>
          </w:hyperlink>
        </w:p>
        <w:p w14:paraId="14C29F30" w14:textId="6EFDD100" w:rsidR="005667A3" w:rsidRPr="005667A3" w:rsidRDefault="00000000">
          <w:pPr>
            <w:pStyle w:val="TOC2"/>
            <w:tabs>
              <w:tab w:val="right" w:leader="dot" w:pos="9350"/>
            </w:tabs>
            <w:rPr>
              <w:rFonts w:asciiTheme="minorHAnsi" w:eastAsiaTheme="minorEastAsia" w:hAnsiTheme="minorHAnsi" w:cstheme="minorHAnsi"/>
              <w:noProof/>
              <w:sz w:val="24"/>
              <w:szCs w:val="24"/>
              <w:lang w:val="en-US"/>
            </w:rPr>
          </w:pPr>
          <w:hyperlink w:anchor="_Toc135487666" w:history="1">
            <w:r w:rsidR="005667A3" w:rsidRPr="005667A3">
              <w:rPr>
                <w:rStyle w:val="Hyperlink"/>
                <w:rFonts w:asciiTheme="minorHAnsi" w:hAnsiTheme="minorHAnsi" w:cstheme="minorHAnsi"/>
                <w:b/>
                <w:bCs/>
                <w:noProof/>
                <w:sz w:val="24"/>
                <w:szCs w:val="24"/>
              </w:rPr>
              <w:t>2.2 Data Processing</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_Toc135487666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12</w:t>
            </w:r>
            <w:r w:rsidR="005667A3" w:rsidRPr="005667A3">
              <w:rPr>
                <w:rFonts w:asciiTheme="minorHAnsi" w:hAnsiTheme="minorHAnsi" w:cstheme="minorHAnsi"/>
                <w:noProof/>
                <w:webHidden/>
                <w:sz w:val="24"/>
                <w:szCs w:val="24"/>
              </w:rPr>
              <w:fldChar w:fldCharType="end"/>
            </w:r>
          </w:hyperlink>
        </w:p>
        <w:p w14:paraId="0961B64E" w14:textId="10DA7FFB" w:rsidR="005667A3" w:rsidRPr="005667A3" w:rsidRDefault="00000000">
          <w:pPr>
            <w:pStyle w:val="TOC3"/>
            <w:tabs>
              <w:tab w:val="right" w:leader="dot" w:pos="9350"/>
            </w:tabs>
            <w:rPr>
              <w:rFonts w:asciiTheme="minorHAnsi" w:eastAsiaTheme="minorEastAsia" w:hAnsiTheme="minorHAnsi" w:cstheme="minorHAnsi"/>
              <w:noProof/>
              <w:sz w:val="24"/>
              <w:szCs w:val="24"/>
              <w:lang w:val="en-US"/>
            </w:rPr>
          </w:pPr>
          <w:hyperlink w:anchor="_Toc135487667" w:history="1">
            <w:r w:rsidR="005667A3" w:rsidRPr="005667A3">
              <w:rPr>
                <w:rStyle w:val="Hyperlink"/>
                <w:rFonts w:asciiTheme="minorHAnsi" w:hAnsiTheme="minorHAnsi" w:cstheme="minorHAnsi"/>
                <w:b/>
                <w:bCs/>
                <w:noProof/>
                <w:sz w:val="24"/>
                <w:szCs w:val="24"/>
              </w:rPr>
              <w:t>2.2.1 Dataset 1 Data Processing and Transformation</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_Toc135487667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12</w:t>
            </w:r>
            <w:r w:rsidR="005667A3" w:rsidRPr="005667A3">
              <w:rPr>
                <w:rFonts w:asciiTheme="minorHAnsi" w:hAnsiTheme="minorHAnsi" w:cstheme="minorHAnsi"/>
                <w:noProof/>
                <w:webHidden/>
                <w:sz w:val="24"/>
                <w:szCs w:val="24"/>
              </w:rPr>
              <w:fldChar w:fldCharType="end"/>
            </w:r>
          </w:hyperlink>
        </w:p>
        <w:p w14:paraId="049B74DA" w14:textId="14EB7C4B" w:rsidR="005667A3" w:rsidRPr="005667A3" w:rsidRDefault="00000000">
          <w:pPr>
            <w:pStyle w:val="TOC3"/>
            <w:tabs>
              <w:tab w:val="right" w:leader="dot" w:pos="9350"/>
            </w:tabs>
            <w:rPr>
              <w:rFonts w:asciiTheme="minorHAnsi" w:eastAsiaTheme="minorEastAsia" w:hAnsiTheme="minorHAnsi" w:cstheme="minorHAnsi"/>
              <w:noProof/>
              <w:sz w:val="24"/>
              <w:szCs w:val="24"/>
              <w:lang w:val="en-US"/>
            </w:rPr>
          </w:pPr>
          <w:hyperlink w:anchor="_Toc135487668" w:history="1">
            <w:r w:rsidR="005667A3" w:rsidRPr="005667A3">
              <w:rPr>
                <w:rStyle w:val="Hyperlink"/>
                <w:rFonts w:asciiTheme="minorHAnsi" w:hAnsiTheme="minorHAnsi" w:cstheme="minorHAnsi"/>
                <w:b/>
                <w:noProof/>
                <w:sz w:val="24"/>
                <w:szCs w:val="24"/>
              </w:rPr>
              <w:t>2.2.2 Dataset 2 Data Processing and Transformation</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_Toc135487668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16</w:t>
            </w:r>
            <w:r w:rsidR="005667A3" w:rsidRPr="005667A3">
              <w:rPr>
                <w:rFonts w:asciiTheme="minorHAnsi" w:hAnsiTheme="minorHAnsi" w:cstheme="minorHAnsi"/>
                <w:noProof/>
                <w:webHidden/>
                <w:sz w:val="24"/>
                <w:szCs w:val="24"/>
              </w:rPr>
              <w:fldChar w:fldCharType="end"/>
            </w:r>
          </w:hyperlink>
        </w:p>
        <w:p w14:paraId="5ADE909B" w14:textId="10AE6FAF" w:rsidR="005667A3" w:rsidRPr="005667A3" w:rsidRDefault="00000000">
          <w:pPr>
            <w:pStyle w:val="TOC3"/>
            <w:tabs>
              <w:tab w:val="right" w:leader="dot" w:pos="9350"/>
            </w:tabs>
            <w:rPr>
              <w:rFonts w:asciiTheme="minorHAnsi" w:eastAsiaTheme="minorEastAsia" w:hAnsiTheme="minorHAnsi" w:cstheme="minorHAnsi"/>
              <w:noProof/>
              <w:sz w:val="24"/>
              <w:szCs w:val="24"/>
              <w:lang w:val="en-US"/>
            </w:rPr>
          </w:pPr>
          <w:hyperlink w:anchor="_Toc135487669" w:history="1">
            <w:r w:rsidR="005667A3" w:rsidRPr="005667A3">
              <w:rPr>
                <w:rStyle w:val="Hyperlink"/>
                <w:rFonts w:asciiTheme="minorHAnsi" w:hAnsiTheme="minorHAnsi" w:cstheme="minorHAnsi"/>
                <w:b/>
                <w:noProof/>
                <w:sz w:val="24"/>
                <w:szCs w:val="24"/>
              </w:rPr>
              <w:t>2.2.3 Dataset 3 Data Processing and Transformation</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_Toc135487669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16</w:t>
            </w:r>
            <w:r w:rsidR="005667A3" w:rsidRPr="005667A3">
              <w:rPr>
                <w:rFonts w:asciiTheme="minorHAnsi" w:hAnsiTheme="minorHAnsi" w:cstheme="minorHAnsi"/>
                <w:noProof/>
                <w:webHidden/>
                <w:sz w:val="24"/>
                <w:szCs w:val="24"/>
              </w:rPr>
              <w:fldChar w:fldCharType="end"/>
            </w:r>
          </w:hyperlink>
        </w:p>
        <w:p w14:paraId="275E7A1A" w14:textId="32ECEDC4" w:rsidR="005667A3" w:rsidRPr="005667A3" w:rsidRDefault="00000000">
          <w:pPr>
            <w:pStyle w:val="TOC2"/>
            <w:tabs>
              <w:tab w:val="right" w:leader="dot" w:pos="9350"/>
            </w:tabs>
            <w:rPr>
              <w:rFonts w:asciiTheme="minorHAnsi" w:eastAsiaTheme="minorEastAsia" w:hAnsiTheme="minorHAnsi" w:cstheme="minorHAnsi"/>
              <w:noProof/>
              <w:sz w:val="24"/>
              <w:szCs w:val="24"/>
              <w:lang w:val="en-US"/>
            </w:rPr>
          </w:pPr>
          <w:hyperlink w:anchor="_Toc135487670" w:history="1">
            <w:r w:rsidR="005667A3" w:rsidRPr="005667A3">
              <w:rPr>
                <w:rStyle w:val="Hyperlink"/>
                <w:rFonts w:asciiTheme="minorHAnsi" w:hAnsiTheme="minorHAnsi" w:cstheme="minorHAnsi"/>
                <w:b/>
                <w:noProof/>
                <w:sz w:val="24"/>
                <w:szCs w:val="24"/>
              </w:rPr>
              <w:t>2.3 Final data sets</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_Toc135487670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17</w:t>
            </w:r>
            <w:r w:rsidR="005667A3" w:rsidRPr="005667A3">
              <w:rPr>
                <w:rFonts w:asciiTheme="minorHAnsi" w:hAnsiTheme="minorHAnsi" w:cstheme="minorHAnsi"/>
                <w:noProof/>
                <w:webHidden/>
                <w:sz w:val="24"/>
                <w:szCs w:val="24"/>
              </w:rPr>
              <w:fldChar w:fldCharType="end"/>
            </w:r>
          </w:hyperlink>
        </w:p>
        <w:p w14:paraId="6E7F1195" w14:textId="420A9FCC" w:rsidR="005667A3" w:rsidRPr="005667A3" w:rsidRDefault="00000000">
          <w:pPr>
            <w:pStyle w:val="TOC1"/>
            <w:tabs>
              <w:tab w:val="right" w:leader="dot" w:pos="9350"/>
            </w:tabs>
            <w:rPr>
              <w:rFonts w:asciiTheme="minorHAnsi" w:eastAsiaTheme="minorEastAsia" w:hAnsiTheme="minorHAnsi" w:cstheme="minorHAnsi"/>
              <w:noProof/>
              <w:sz w:val="24"/>
              <w:szCs w:val="24"/>
              <w:lang w:val="en-US"/>
            </w:rPr>
          </w:pPr>
          <w:hyperlink w:anchor="_Toc135487671" w:history="1">
            <w:r w:rsidR="005667A3" w:rsidRPr="005667A3">
              <w:rPr>
                <w:rStyle w:val="Hyperlink"/>
                <w:rFonts w:asciiTheme="minorHAnsi" w:hAnsiTheme="minorHAnsi" w:cstheme="minorHAnsi"/>
                <w:b/>
                <w:noProof/>
                <w:sz w:val="24"/>
                <w:szCs w:val="24"/>
              </w:rPr>
              <w:t>3. Requirement</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_Toc135487671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19</w:t>
            </w:r>
            <w:r w:rsidR="005667A3" w:rsidRPr="005667A3">
              <w:rPr>
                <w:rFonts w:asciiTheme="minorHAnsi" w:hAnsiTheme="minorHAnsi" w:cstheme="minorHAnsi"/>
                <w:noProof/>
                <w:webHidden/>
                <w:sz w:val="24"/>
                <w:szCs w:val="24"/>
              </w:rPr>
              <w:fldChar w:fldCharType="end"/>
            </w:r>
          </w:hyperlink>
        </w:p>
        <w:p w14:paraId="1BD26EAD" w14:textId="55F003E9" w:rsidR="005667A3" w:rsidRPr="005667A3" w:rsidRDefault="00000000">
          <w:pPr>
            <w:pStyle w:val="TOC2"/>
            <w:tabs>
              <w:tab w:val="right" w:leader="dot" w:pos="9350"/>
            </w:tabs>
            <w:rPr>
              <w:rFonts w:asciiTheme="minorHAnsi" w:eastAsiaTheme="minorEastAsia" w:hAnsiTheme="minorHAnsi" w:cstheme="minorHAnsi"/>
              <w:noProof/>
              <w:sz w:val="24"/>
              <w:szCs w:val="24"/>
              <w:lang w:val="en-US"/>
            </w:rPr>
          </w:pPr>
          <w:hyperlink w:anchor="_Toc135487672" w:history="1">
            <w:r w:rsidR="005667A3" w:rsidRPr="005667A3">
              <w:rPr>
                <w:rStyle w:val="Hyperlink"/>
                <w:rFonts w:asciiTheme="minorHAnsi" w:hAnsiTheme="minorHAnsi" w:cstheme="minorHAnsi"/>
                <w:b/>
                <w:noProof/>
                <w:sz w:val="24"/>
                <w:szCs w:val="24"/>
              </w:rPr>
              <w:t>3.1 Must-Have Features</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_Toc135487672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19</w:t>
            </w:r>
            <w:r w:rsidR="005667A3" w:rsidRPr="005667A3">
              <w:rPr>
                <w:rFonts w:asciiTheme="minorHAnsi" w:hAnsiTheme="minorHAnsi" w:cstheme="minorHAnsi"/>
                <w:noProof/>
                <w:webHidden/>
                <w:sz w:val="24"/>
                <w:szCs w:val="24"/>
              </w:rPr>
              <w:fldChar w:fldCharType="end"/>
            </w:r>
          </w:hyperlink>
        </w:p>
        <w:p w14:paraId="72ECABE6" w14:textId="62EAE082" w:rsidR="005667A3" w:rsidRPr="005667A3" w:rsidRDefault="00000000">
          <w:pPr>
            <w:pStyle w:val="TOC3"/>
            <w:tabs>
              <w:tab w:val="right" w:leader="dot" w:pos="9350"/>
            </w:tabs>
            <w:rPr>
              <w:rFonts w:asciiTheme="minorHAnsi" w:eastAsiaTheme="minorEastAsia" w:hAnsiTheme="minorHAnsi" w:cstheme="minorHAnsi"/>
              <w:noProof/>
              <w:sz w:val="24"/>
              <w:szCs w:val="24"/>
              <w:lang w:val="en-US"/>
            </w:rPr>
          </w:pPr>
          <w:hyperlink w:anchor="_Toc135487673" w:history="1">
            <w:r w:rsidR="005667A3" w:rsidRPr="005667A3">
              <w:rPr>
                <w:rStyle w:val="Hyperlink"/>
                <w:rFonts w:asciiTheme="minorHAnsi" w:hAnsiTheme="minorHAnsi" w:cstheme="minorHAnsi"/>
                <w:b/>
                <w:noProof/>
                <w:sz w:val="24"/>
                <w:szCs w:val="24"/>
              </w:rPr>
              <w:t>3.1.1 Proposal Features</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_Toc135487673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19</w:t>
            </w:r>
            <w:r w:rsidR="005667A3" w:rsidRPr="005667A3">
              <w:rPr>
                <w:rFonts w:asciiTheme="minorHAnsi" w:hAnsiTheme="minorHAnsi" w:cstheme="minorHAnsi"/>
                <w:noProof/>
                <w:webHidden/>
                <w:sz w:val="24"/>
                <w:szCs w:val="24"/>
              </w:rPr>
              <w:fldChar w:fldCharType="end"/>
            </w:r>
          </w:hyperlink>
        </w:p>
        <w:p w14:paraId="7C8B9A93" w14:textId="703610EC" w:rsidR="005667A3" w:rsidRPr="005667A3" w:rsidRDefault="00000000">
          <w:pPr>
            <w:pStyle w:val="TOC2"/>
            <w:tabs>
              <w:tab w:val="right" w:leader="dot" w:pos="9350"/>
            </w:tabs>
            <w:rPr>
              <w:rFonts w:asciiTheme="minorHAnsi" w:eastAsiaTheme="minorEastAsia" w:hAnsiTheme="minorHAnsi" w:cstheme="minorHAnsi"/>
              <w:noProof/>
              <w:sz w:val="24"/>
              <w:szCs w:val="24"/>
              <w:lang w:val="en-US"/>
            </w:rPr>
          </w:pPr>
          <w:hyperlink w:anchor="_Toc135487674" w:history="1">
            <w:r w:rsidR="005667A3" w:rsidRPr="005667A3">
              <w:rPr>
                <w:rStyle w:val="Hyperlink"/>
                <w:rFonts w:asciiTheme="minorHAnsi" w:hAnsiTheme="minorHAnsi" w:cstheme="minorHAnsi"/>
                <w:b/>
                <w:noProof/>
                <w:sz w:val="24"/>
                <w:szCs w:val="24"/>
              </w:rPr>
              <w:t>3.2 Optional Features</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_Toc135487674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20</w:t>
            </w:r>
            <w:r w:rsidR="005667A3" w:rsidRPr="005667A3">
              <w:rPr>
                <w:rFonts w:asciiTheme="minorHAnsi" w:hAnsiTheme="minorHAnsi" w:cstheme="minorHAnsi"/>
                <w:noProof/>
                <w:webHidden/>
                <w:sz w:val="24"/>
                <w:szCs w:val="24"/>
              </w:rPr>
              <w:fldChar w:fldCharType="end"/>
            </w:r>
          </w:hyperlink>
        </w:p>
        <w:p w14:paraId="12B5FBB5" w14:textId="26B9DA75" w:rsidR="005667A3" w:rsidRPr="005667A3" w:rsidRDefault="00000000">
          <w:pPr>
            <w:pStyle w:val="TOC1"/>
            <w:tabs>
              <w:tab w:val="left" w:pos="440"/>
              <w:tab w:val="right" w:leader="dot" w:pos="9350"/>
            </w:tabs>
            <w:rPr>
              <w:rFonts w:asciiTheme="minorHAnsi" w:eastAsiaTheme="minorEastAsia" w:hAnsiTheme="minorHAnsi" w:cstheme="minorHAnsi"/>
              <w:noProof/>
              <w:sz w:val="24"/>
              <w:szCs w:val="24"/>
              <w:lang w:val="en-US"/>
            </w:rPr>
          </w:pPr>
          <w:hyperlink w:anchor="_Toc135487675" w:history="1">
            <w:r w:rsidR="005667A3" w:rsidRPr="005667A3">
              <w:rPr>
                <w:rStyle w:val="Hyperlink"/>
                <w:rFonts w:asciiTheme="minorHAnsi" w:hAnsiTheme="minorHAnsi" w:cstheme="minorHAnsi"/>
                <w:b/>
                <w:noProof/>
                <w:sz w:val="24"/>
                <w:szCs w:val="24"/>
              </w:rPr>
              <w:t>4.</w:t>
            </w:r>
            <w:r w:rsidR="005667A3" w:rsidRPr="005667A3">
              <w:rPr>
                <w:rFonts w:asciiTheme="minorHAnsi" w:eastAsiaTheme="minorEastAsia" w:hAnsiTheme="minorHAnsi" w:cstheme="minorHAnsi"/>
                <w:noProof/>
                <w:sz w:val="24"/>
                <w:szCs w:val="24"/>
                <w:lang w:val="en-US"/>
              </w:rPr>
              <w:tab/>
            </w:r>
            <w:r w:rsidR="005667A3" w:rsidRPr="005667A3">
              <w:rPr>
                <w:rStyle w:val="Hyperlink"/>
                <w:rFonts w:asciiTheme="minorHAnsi" w:hAnsiTheme="minorHAnsi" w:cstheme="minorHAnsi"/>
                <w:b/>
                <w:noProof/>
                <w:sz w:val="24"/>
                <w:szCs w:val="24"/>
              </w:rPr>
              <w:t>Visualisation Design</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_Toc135487675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21</w:t>
            </w:r>
            <w:r w:rsidR="005667A3" w:rsidRPr="005667A3">
              <w:rPr>
                <w:rFonts w:asciiTheme="minorHAnsi" w:hAnsiTheme="minorHAnsi" w:cstheme="minorHAnsi"/>
                <w:noProof/>
                <w:webHidden/>
                <w:sz w:val="24"/>
                <w:szCs w:val="24"/>
              </w:rPr>
              <w:fldChar w:fldCharType="end"/>
            </w:r>
          </w:hyperlink>
        </w:p>
        <w:p w14:paraId="6A85FD6F" w14:textId="47798E55" w:rsidR="005667A3" w:rsidRPr="005667A3" w:rsidRDefault="00000000">
          <w:pPr>
            <w:pStyle w:val="TOC2"/>
            <w:tabs>
              <w:tab w:val="left" w:pos="880"/>
              <w:tab w:val="right" w:leader="dot" w:pos="9350"/>
            </w:tabs>
            <w:rPr>
              <w:rFonts w:asciiTheme="minorHAnsi" w:eastAsiaTheme="minorEastAsia" w:hAnsiTheme="minorHAnsi" w:cstheme="minorHAnsi"/>
              <w:noProof/>
              <w:sz w:val="24"/>
              <w:szCs w:val="24"/>
              <w:lang w:val="en-US"/>
            </w:rPr>
          </w:pPr>
          <w:hyperlink w:anchor="_Toc135487676" w:history="1">
            <w:r w:rsidR="005667A3" w:rsidRPr="005667A3">
              <w:rPr>
                <w:rStyle w:val="Hyperlink"/>
                <w:rFonts w:asciiTheme="minorHAnsi" w:hAnsiTheme="minorHAnsi" w:cstheme="minorHAnsi"/>
                <w:b/>
                <w:noProof/>
                <w:sz w:val="24"/>
                <w:szCs w:val="24"/>
              </w:rPr>
              <w:t>4.1</w:t>
            </w:r>
            <w:r w:rsidR="005667A3" w:rsidRPr="005667A3">
              <w:rPr>
                <w:rFonts w:asciiTheme="minorHAnsi" w:eastAsiaTheme="minorEastAsia" w:hAnsiTheme="minorHAnsi" w:cstheme="minorHAnsi"/>
                <w:noProof/>
                <w:sz w:val="24"/>
                <w:szCs w:val="24"/>
                <w:lang w:val="en-US"/>
              </w:rPr>
              <w:tab/>
            </w:r>
            <w:r w:rsidR="005667A3" w:rsidRPr="005667A3">
              <w:rPr>
                <w:rStyle w:val="Hyperlink"/>
                <w:rFonts w:asciiTheme="minorHAnsi" w:hAnsiTheme="minorHAnsi" w:cstheme="minorHAnsi"/>
                <w:b/>
                <w:noProof/>
                <w:sz w:val="24"/>
                <w:szCs w:val="24"/>
              </w:rPr>
              <w:t>Visualisation Design (Proposal)</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_Toc135487676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21</w:t>
            </w:r>
            <w:r w:rsidR="005667A3" w:rsidRPr="005667A3">
              <w:rPr>
                <w:rFonts w:asciiTheme="minorHAnsi" w:hAnsiTheme="minorHAnsi" w:cstheme="minorHAnsi"/>
                <w:noProof/>
                <w:webHidden/>
                <w:sz w:val="24"/>
                <w:szCs w:val="24"/>
              </w:rPr>
              <w:fldChar w:fldCharType="end"/>
            </w:r>
          </w:hyperlink>
        </w:p>
        <w:p w14:paraId="31586B62" w14:textId="4D8E8E2B" w:rsidR="005667A3" w:rsidRPr="005667A3" w:rsidRDefault="00000000">
          <w:pPr>
            <w:pStyle w:val="TOC3"/>
            <w:tabs>
              <w:tab w:val="right" w:leader="dot" w:pos="9350"/>
            </w:tabs>
            <w:rPr>
              <w:rFonts w:asciiTheme="minorHAnsi" w:eastAsiaTheme="minorEastAsia" w:hAnsiTheme="minorHAnsi" w:cstheme="minorHAnsi"/>
              <w:noProof/>
              <w:sz w:val="24"/>
              <w:szCs w:val="24"/>
              <w:lang w:val="en-US"/>
            </w:rPr>
          </w:pPr>
          <w:hyperlink w:anchor="_Toc135487677" w:history="1">
            <w:r w:rsidR="005667A3" w:rsidRPr="005667A3">
              <w:rPr>
                <w:rStyle w:val="Hyperlink"/>
                <w:rFonts w:asciiTheme="minorHAnsi" w:hAnsiTheme="minorHAnsi" w:cstheme="minorHAnsi"/>
                <w:b/>
                <w:bCs/>
                <w:noProof/>
                <w:sz w:val="24"/>
                <w:szCs w:val="24"/>
              </w:rPr>
              <w:t>4.1.1 Visualisation 1: Estimated Resident Population in Australia</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_Toc135487677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21</w:t>
            </w:r>
            <w:r w:rsidR="005667A3" w:rsidRPr="005667A3">
              <w:rPr>
                <w:rFonts w:asciiTheme="minorHAnsi" w:hAnsiTheme="minorHAnsi" w:cstheme="minorHAnsi"/>
                <w:noProof/>
                <w:webHidden/>
                <w:sz w:val="24"/>
                <w:szCs w:val="24"/>
              </w:rPr>
              <w:fldChar w:fldCharType="end"/>
            </w:r>
          </w:hyperlink>
        </w:p>
        <w:p w14:paraId="281C6333" w14:textId="6C7E9B9C" w:rsidR="005667A3" w:rsidRPr="005667A3" w:rsidRDefault="00000000">
          <w:pPr>
            <w:pStyle w:val="TOC3"/>
            <w:tabs>
              <w:tab w:val="right" w:leader="dot" w:pos="9350"/>
            </w:tabs>
            <w:rPr>
              <w:rFonts w:asciiTheme="minorHAnsi" w:eastAsiaTheme="minorEastAsia" w:hAnsiTheme="minorHAnsi" w:cstheme="minorHAnsi"/>
              <w:noProof/>
              <w:sz w:val="24"/>
              <w:szCs w:val="24"/>
              <w:lang w:val="en-US"/>
            </w:rPr>
          </w:pPr>
          <w:hyperlink w:anchor="_Toc135487678" w:history="1">
            <w:r w:rsidR="005667A3" w:rsidRPr="005667A3">
              <w:rPr>
                <w:rStyle w:val="Hyperlink"/>
                <w:rFonts w:asciiTheme="minorHAnsi" w:hAnsiTheme="minorHAnsi" w:cstheme="minorHAnsi"/>
                <w:b/>
                <w:noProof/>
                <w:sz w:val="24"/>
                <w:szCs w:val="24"/>
              </w:rPr>
              <w:t>4.1.2 Visualisation 2: The internal migration of different states in Australia</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_Toc135487678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24</w:t>
            </w:r>
            <w:r w:rsidR="005667A3" w:rsidRPr="005667A3">
              <w:rPr>
                <w:rFonts w:asciiTheme="minorHAnsi" w:hAnsiTheme="minorHAnsi" w:cstheme="minorHAnsi"/>
                <w:noProof/>
                <w:webHidden/>
                <w:sz w:val="24"/>
                <w:szCs w:val="24"/>
              </w:rPr>
              <w:fldChar w:fldCharType="end"/>
            </w:r>
          </w:hyperlink>
        </w:p>
        <w:p w14:paraId="641651C6" w14:textId="7F0905E5" w:rsidR="005667A3" w:rsidRPr="005667A3" w:rsidRDefault="00000000">
          <w:pPr>
            <w:pStyle w:val="TOC3"/>
            <w:tabs>
              <w:tab w:val="left" w:pos="880"/>
              <w:tab w:val="right" w:leader="dot" w:pos="9350"/>
            </w:tabs>
            <w:rPr>
              <w:rFonts w:asciiTheme="minorHAnsi" w:eastAsiaTheme="minorEastAsia" w:hAnsiTheme="minorHAnsi" w:cstheme="minorHAnsi"/>
              <w:noProof/>
              <w:sz w:val="24"/>
              <w:szCs w:val="24"/>
              <w:lang w:val="en-US"/>
            </w:rPr>
          </w:pPr>
          <w:hyperlink w:anchor="_Toc135487679" w:history="1">
            <w:r w:rsidR="005667A3" w:rsidRPr="005667A3">
              <w:rPr>
                <w:rStyle w:val="Hyperlink"/>
                <w:rFonts w:asciiTheme="minorHAnsi" w:hAnsiTheme="minorHAnsi" w:cstheme="minorHAnsi"/>
                <w:b/>
                <w:noProof/>
                <w:sz w:val="24"/>
                <w:szCs w:val="24"/>
              </w:rPr>
              <w:t>A.</w:t>
            </w:r>
            <w:r w:rsidR="005667A3" w:rsidRPr="005667A3">
              <w:rPr>
                <w:rFonts w:asciiTheme="minorHAnsi" w:eastAsiaTheme="minorEastAsia" w:hAnsiTheme="minorHAnsi" w:cstheme="minorHAnsi"/>
                <w:noProof/>
                <w:sz w:val="24"/>
                <w:szCs w:val="24"/>
                <w:lang w:val="en-US"/>
              </w:rPr>
              <w:tab/>
            </w:r>
            <w:r w:rsidR="005667A3" w:rsidRPr="005667A3">
              <w:rPr>
                <w:rStyle w:val="Hyperlink"/>
                <w:rFonts w:asciiTheme="minorHAnsi" w:hAnsiTheme="minorHAnsi" w:cstheme="minorHAnsi"/>
                <w:b/>
                <w:noProof/>
                <w:sz w:val="24"/>
                <w:szCs w:val="24"/>
              </w:rPr>
              <w:t>Option 1: Horizontal Bar Graph</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_Toc135487679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24</w:t>
            </w:r>
            <w:r w:rsidR="005667A3" w:rsidRPr="005667A3">
              <w:rPr>
                <w:rFonts w:asciiTheme="minorHAnsi" w:hAnsiTheme="minorHAnsi" w:cstheme="minorHAnsi"/>
                <w:noProof/>
                <w:webHidden/>
                <w:sz w:val="24"/>
                <w:szCs w:val="24"/>
              </w:rPr>
              <w:fldChar w:fldCharType="end"/>
            </w:r>
          </w:hyperlink>
        </w:p>
        <w:p w14:paraId="474C0640" w14:textId="4AFACE25" w:rsidR="005667A3" w:rsidRPr="005667A3" w:rsidRDefault="00000000">
          <w:pPr>
            <w:pStyle w:val="TOC3"/>
            <w:tabs>
              <w:tab w:val="right" w:leader="dot" w:pos="9350"/>
            </w:tabs>
            <w:rPr>
              <w:rFonts w:asciiTheme="minorHAnsi" w:eastAsiaTheme="minorEastAsia" w:hAnsiTheme="minorHAnsi" w:cstheme="minorHAnsi"/>
              <w:noProof/>
              <w:sz w:val="24"/>
              <w:szCs w:val="24"/>
              <w:lang w:val="en-US"/>
            </w:rPr>
          </w:pPr>
          <w:hyperlink w:anchor="_Toc135487680" w:history="1">
            <w:r w:rsidR="005667A3" w:rsidRPr="005667A3">
              <w:rPr>
                <w:rStyle w:val="Hyperlink"/>
                <w:rFonts w:asciiTheme="minorHAnsi" w:hAnsiTheme="minorHAnsi" w:cstheme="minorHAnsi"/>
                <w:b/>
                <w:noProof/>
                <w:sz w:val="24"/>
                <w:szCs w:val="24"/>
              </w:rPr>
              <w:t>4.1.3 Visualisation 3: Types of visa used by migrants to migrate to Australia</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_Toc135487680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28</w:t>
            </w:r>
            <w:r w:rsidR="005667A3" w:rsidRPr="005667A3">
              <w:rPr>
                <w:rFonts w:asciiTheme="minorHAnsi" w:hAnsiTheme="minorHAnsi" w:cstheme="minorHAnsi"/>
                <w:noProof/>
                <w:webHidden/>
                <w:sz w:val="24"/>
                <w:szCs w:val="24"/>
              </w:rPr>
              <w:fldChar w:fldCharType="end"/>
            </w:r>
          </w:hyperlink>
        </w:p>
        <w:p w14:paraId="4A989F9D" w14:textId="7A4BA6D6" w:rsidR="005667A3" w:rsidRPr="005667A3" w:rsidRDefault="00000000">
          <w:pPr>
            <w:pStyle w:val="TOC2"/>
            <w:tabs>
              <w:tab w:val="right" w:leader="dot" w:pos="9350"/>
            </w:tabs>
            <w:rPr>
              <w:rFonts w:asciiTheme="minorHAnsi" w:eastAsiaTheme="minorEastAsia" w:hAnsiTheme="minorHAnsi" w:cstheme="minorHAnsi"/>
              <w:noProof/>
              <w:sz w:val="24"/>
              <w:szCs w:val="24"/>
              <w:lang w:val="en-US"/>
            </w:rPr>
          </w:pPr>
          <w:hyperlink w:anchor="_Toc135487681" w:history="1">
            <w:r w:rsidR="005667A3" w:rsidRPr="005667A3">
              <w:rPr>
                <w:rStyle w:val="Hyperlink"/>
                <w:rFonts w:asciiTheme="minorHAnsi" w:hAnsiTheme="minorHAnsi" w:cstheme="minorHAnsi"/>
                <w:b/>
                <w:noProof/>
                <w:sz w:val="24"/>
                <w:szCs w:val="24"/>
              </w:rPr>
              <w:t>4.2 Visualisation Design(Progress)</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_Toc135487681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32</w:t>
            </w:r>
            <w:r w:rsidR="005667A3" w:rsidRPr="005667A3">
              <w:rPr>
                <w:rFonts w:asciiTheme="minorHAnsi" w:hAnsiTheme="minorHAnsi" w:cstheme="minorHAnsi"/>
                <w:noProof/>
                <w:webHidden/>
                <w:sz w:val="24"/>
                <w:szCs w:val="24"/>
              </w:rPr>
              <w:fldChar w:fldCharType="end"/>
            </w:r>
          </w:hyperlink>
        </w:p>
        <w:p w14:paraId="5C30261F" w14:textId="59D83702" w:rsidR="005667A3" w:rsidRPr="005667A3" w:rsidRDefault="00000000">
          <w:pPr>
            <w:pStyle w:val="TOC3"/>
            <w:tabs>
              <w:tab w:val="right" w:leader="dot" w:pos="9350"/>
            </w:tabs>
            <w:rPr>
              <w:rFonts w:asciiTheme="minorHAnsi" w:eastAsiaTheme="minorEastAsia" w:hAnsiTheme="minorHAnsi" w:cstheme="minorHAnsi"/>
              <w:noProof/>
              <w:sz w:val="24"/>
              <w:szCs w:val="24"/>
              <w:lang w:val="en-US"/>
            </w:rPr>
          </w:pPr>
          <w:hyperlink w:anchor="_Toc135487682" w:history="1">
            <w:r w:rsidR="005667A3" w:rsidRPr="005667A3">
              <w:rPr>
                <w:rStyle w:val="Hyperlink"/>
                <w:rFonts w:asciiTheme="minorHAnsi" w:hAnsiTheme="minorHAnsi" w:cstheme="minorHAnsi"/>
                <w:b/>
                <w:noProof/>
                <w:sz w:val="24"/>
                <w:szCs w:val="24"/>
              </w:rPr>
              <w:t>4.2.2 Visualisation 2: The internal migration of different states in Australia</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_Toc135487682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33</w:t>
            </w:r>
            <w:r w:rsidR="005667A3" w:rsidRPr="005667A3">
              <w:rPr>
                <w:rFonts w:asciiTheme="minorHAnsi" w:hAnsiTheme="minorHAnsi" w:cstheme="minorHAnsi"/>
                <w:noProof/>
                <w:webHidden/>
                <w:sz w:val="24"/>
                <w:szCs w:val="24"/>
              </w:rPr>
              <w:fldChar w:fldCharType="end"/>
            </w:r>
          </w:hyperlink>
        </w:p>
        <w:p w14:paraId="3E33562B" w14:textId="38F94F65" w:rsidR="005667A3" w:rsidRPr="005667A3" w:rsidRDefault="00000000">
          <w:pPr>
            <w:pStyle w:val="TOC3"/>
            <w:tabs>
              <w:tab w:val="right" w:leader="dot" w:pos="9350"/>
            </w:tabs>
            <w:rPr>
              <w:rFonts w:asciiTheme="minorHAnsi" w:eastAsiaTheme="minorEastAsia" w:hAnsiTheme="minorHAnsi" w:cstheme="minorHAnsi"/>
              <w:noProof/>
              <w:sz w:val="24"/>
              <w:szCs w:val="24"/>
              <w:lang w:val="en-US"/>
            </w:rPr>
          </w:pPr>
          <w:hyperlink w:anchor="_Toc135487683" w:history="1">
            <w:r w:rsidR="005667A3" w:rsidRPr="005667A3">
              <w:rPr>
                <w:rStyle w:val="Hyperlink"/>
                <w:rFonts w:asciiTheme="minorHAnsi" w:hAnsiTheme="minorHAnsi" w:cstheme="minorHAnsi"/>
                <w:b/>
                <w:noProof/>
                <w:sz w:val="24"/>
                <w:szCs w:val="24"/>
              </w:rPr>
              <w:t>4.2.3 Visualisation 3 : Types of visa used by migrants to migrate to Australia</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_Toc135487683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36</w:t>
            </w:r>
            <w:r w:rsidR="005667A3" w:rsidRPr="005667A3">
              <w:rPr>
                <w:rFonts w:asciiTheme="minorHAnsi" w:hAnsiTheme="minorHAnsi" w:cstheme="minorHAnsi"/>
                <w:noProof/>
                <w:webHidden/>
                <w:sz w:val="24"/>
                <w:szCs w:val="24"/>
              </w:rPr>
              <w:fldChar w:fldCharType="end"/>
            </w:r>
          </w:hyperlink>
        </w:p>
        <w:p w14:paraId="527D8078" w14:textId="05354EE2" w:rsidR="005667A3" w:rsidRPr="005667A3" w:rsidRDefault="00000000">
          <w:pPr>
            <w:pStyle w:val="TOC2"/>
            <w:tabs>
              <w:tab w:val="right" w:leader="dot" w:pos="9350"/>
            </w:tabs>
            <w:rPr>
              <w:rFonts w:asciiTheme="minorHAnsi" w:eastAsiaTheme="minorEastAsia" w:hAnsiTheme="minorHAnsi" w:cstheme="minorHAnsi"/>
              <w:noProof/>
              <w:sz w:val="24"/>
              <w:szCs w:val="24"/>
              <w:lang w:val="en-US"/>
            </w:rPr>
          </w:pPr>
          <w:hyperlink w:anchor="_Toc135487684" w:history="1">
            <w:r w:rsidR="005667A3" w:rsidRPr="005667A3">
              <w:rPr>
                <w:rStyle w:val="Hyperlink"/>
                <w:rFonts w:asciiTheme="minorHAnsi" w:hAnsiTheme="minorHAnsi" w:cstheme="minorHAnsi"/>
                <w:b/>
                <w:noProof/>
                <w:sz w:val="24"/>
                <w:szCs w:val="24"/>
              </w:rPr>
              <w:t>4.3 Visualisation Design (Final)</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_Toc135487684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39</w:t>
            </w:r>
            <w:r w:rsidR="005667A3" w:rsidRPr="005667A3">
              <w:rPr>
                <w:rFonts w:asciiTheme="minorHAnsi" w:hAnsiTheme="minorHAnsi" w:cstheme="minorHAnsi"/>
                <w:noProof/>
                <w:webHidden/>
                <w:sz w:val="24"/>
                <w:szCs w:val="24"/>
              </w:rPr>
              <w:fldChar w:fldCharType="end"/>
            </w:r>
          </w:hyperlink>
        </w:p>
        <w:p w14:paraId="33B6550F" w14:textId="56A98832" w:rsidR="005667A3" w:rsidRPr="005667A3" w:rsidRDefault="00000000">
          <w:pPr>
            <w:pStyle w:val="TOC2"/>
            <w:tabs>
              <w:tab w:val="right" w:leader="dot" w:pos="9350"/>
            </w:tabs>
            <w:rPr>
              <w:rFonts w:asciiTheme="minorHAnsi" w:eastAsiaTheme="minorEastAsia" w:hAnsiTheme="minorHAnsi" w:cstheme="minorHAnsi"/>
              <w:noProof/>
              <w:sz w:val="24"/>
              <w:szCs w:val="24"/>
              <w:lang w:val="en-US"/>
            </w:rPr>
          </w:pPr>
          <w:hyperlink w:anchor="_Toc135487685" w:history="1">
            <w:r w:rsidR="005667A3" w:rsidRPr="005667A3">
              <w:rPr>
                <w:rStyle w:val="Hyperlink"/>
                <w:rFonts w:asciiTheme="minorHAnsi" w:hAnsiTheme="minorHAnsi" w:cstheme="minorHAnsi"/>
                <w:b/>
                <w:noProof/>
                <w:sz w:val="24"/>
                <w:szCs w:val="24"/>
              </w:rPr>
              <w:t>4.3.1 Visualisation 1: Estimated Resident Population in Australia by country of birth</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_Toc135487685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39</w:t>
            </w:r>
            <w:r w:rsidR="005667A3" w:rsidRPr="005667A3">
              <w:rPr>
                <w:rFonts w:asciiTheme="minorHAnsi" w:hAnsiTheme="minorHAnsi" w:cstheme="minorHAnsi"/>
                <w:noProof/>
                <w:webHidden/>
                <w:sz w:val="24"/>
                <w:szCs w:val="24"/>
              </w:rPr>
              <w:fldChar w:fldCharType="end"/>
            </w:r>
          </w:hyperlink>
        </w:p>
        <w:p w14:paraId="74E9F5A4" w14:textId="0F0DF23D" w:rsidR="005667A3" w:rsidRPr="005667A3" w:rsidRDefault="00000000">
          <w:pPr>
            <w:pStyle w:val="TOC3"/>
            <w:tabs>
              <w:tab w:val="right" w:leader="dot" w:pos="9350"/>
            </w:tabs>
            <w:rPr>
              <w:rFonts w:asciiTheme="minorHAnsi" w:eastAsiaTheme="minorEastAsia" w:hAnsiTheme="minorHAnsi" w:cstheme="minorHAnsi"/>
              <w:noProof/>
              <w:sz w:val="24"/>
              <w:szCs w:val="24"/>
              <w:lang w:val="en-US"/>
            </w:rPr>
          </w:pPr>
          <w:hyperlink w:anchor="_Toc135487686" w:history="1">
            <w:r w:rsidR="005667A3" w:rsidRPr="005667A3">
              <w:rPr>
                <w:rStyle w:val="Hyperlink"/>
                <w:rFonts w:asciiTheme="minorHAnsi" w:hAnsiTheme="minorHAnsi" w:cstheme="minorHAnsi"/>
                <w:b/>
                <w:noProof/>
                <w:sz w:val="24"/>
                <w:szCs w:val="24"/>
              </w:rPr>
              <w:t>4.3.2 Visualisation 2: The internal migration of different states in Australia</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_Toc135487686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39</w:t>
            </w:r>
            <w:r w:rsidR="005667A3" w:rsidRPr="005667A3">
              <w:rPr>
                <w:rFonts w:asciiTheme="minorHAnsi" w:hAnsiTheme="minorHAnsi" w:cstheme="minorHAnsi"/>
                <w:noProof/>
                <w:webHidden/>
                <w:sz w:val="24"/>
                <w:szCs w:val="24"/>
              </w:rPr>
              <w:fldChar w:fldCharType="end"/>
            </w:r>
          </w:hyperlink>
        </w:p>
        <w:p w14:paraId="4E818293" w14:textId="622F1DB3" w:rsidR="005667A3" w:rsidRPr="005667A3" w:rsidRDefault="00000000">
          <w:pPr>
            <w:pStyle w:val="TOC3"/>
            <w:tabs>
              <w:tab w:val="right" w:leader="dot" w:pos="9350"/>
            </w:tabs>
            <w:rPr>
              <w:rFonts w:asciiTheme="minorHAnsi" w:eastAsiaTheme="minorEastAsia" w:hAnsiTheme="minorHAnsi" w:cstheme="minorHAnsi"/>
              <w:noProof/>
              <w:sz w:val="24"/>
              <w:szCs w:val="24"/>
              <w:lang w:val="en-US"/>
            </w:rPr>
          </w:pPr>
          <w:hyperlink w:anchor="_Toc135487687" w:history="1">
            <w:r w:rsidR="005667A3" w:rsidRPr="005667A3">
              <w:rPr>
                <w:rStyle w:val="Hyperlink"/>
                <w:rFonts w:asciiTheme="minorHAnsi" w:hAnsiTheme="minorHAnsi" w:cstheme="minorHAnsi"/>
                <w:b/>
                <w:noProof/>
                <w:sz w:val="24"/>
                <w:szCs w:val="24"/>
              </w:rPr>
              <w:t>4.3.3 Visualisation 3: Types of visas used by migrants to migrate to Australia</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_Toc135487687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39</w:t>
            </w:r>
            <w:r w:rsidR="005667A3" w:rsidRPr="005667A3">
              <w:rPr>
                <w:rFonts w:asciiTheme="minorHAnsi" w:hAnsiTheme="minorHAnsi" w:cstheme="minorHAnsi"/>
                <w:noProof/>
                <w:webHidden/>
                <w:sz w:val="24"/>
                <w:szCs w:val="24"/>
              </w:rPr>
              <w:fldChar w:fldCharType="end"/>
            </w:r>
          </w:hyperlink>
        </w:p>
        <w:p w14:paraId="597B0DC1" w14:textId="553E09A6" w:rsidR="005667A3" w:rsidRPr="005667A3" w:rsidRDefault="00000000">
          <w:pPr>
            <w:pStyle w:val="TOC1"/>
            <w:tabs>
              <w:tab w:val="right" w:leader="dot" w:pos="9350"/>
            </w:tabs>
            <w:rPr>
              <w:rFonts w:asciiTheme="minorHAnsi" w:eastAsiaTheme="minorEastAsia" w:hAnsiTheme="minorHAnsi" w:cstheme="minorHAnsi"/>
              <w:noProof/>
              <w:sz w:val="24"/>
              <w:szCs w:val="24"/>
              <w:lang w:val="en-US"/>
            </w:rPr>
          </w:pPr>
          <w:hyperlink w:anchor="_Toc135487688" w:history="1">
            <w:r w:rsidR="005667A3" w:rsidRPr="005667A3">
              <w:rPr>
                <w:rStyle w:val="Hyperlink"/>
                <w:rFonts w:asciiTheme="minorHAnsi" w:hAnsiTheme="minorHAnsi" w:cstheme="minorHAnsi"/>
                <w:b/>
                <w:noProof/>
                <w:sz w:val="24"/>
                <w:szCs w:val="24"/>
              </w:rPr>
              <w:t>Validation</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_Toc135487688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40</w:t>
            </w:r>
            <w:r w:rsidR="005667A3" w:rsidRPr="005667A3">
              <w:rPr>
                <w:rFonts w:asciiTheme="minorHAnsi" w:hAnsiTheme="minorHAnsi" w:cstheme="minorHAnsi"/>
                <w:noProof/>
                <w:webHidden/>
                <w:sz w:val="24"/>
                <w:szCs w:val="24"/>
              </w:rPr>
              <w:fldChar w:fldCharType="end"/>
            </w:r>
          </w:hyperlink>
        </w:p>
        <w:p w14:paraId="60CB8279" w14:textId="55E6A350" w:rsidR="005667A3" w:rsidRPr="005667A3" w:rsidRDefault="00000000">
          <w:pPr>
            <w:pStyle w:val="TOC1"/>
            <w:tabs>
              <w:tab w:val="right" w:leader="dot" w:pos="9350"/>
            </w:tabs>
            <w:rPr>
              <w:rFonts w:asciiTheme="minorHAnsi" w:eastAsiaTheme="minorEastAsia" w:hAnsiTheme="minorHAnsi" w:cstheme="minorHAnsi"/>
              <w:noProof/>
              <w:sz w:val="24"/>
              <w:szCs w:val="24"/>
              <w:lang w:val="en-US"/>
            </w:rPr>
          </w:pPr>
          <w:hyperlink w:anchor="_Toc135487689" w:history="1">
            <w:r w:rsidR="005667A3" w:rsidRPr="005667A3">
              <w:rPr>
                <w:rStyle w:val="Hyperlink"/>
                <w:rFonts w:asciiTheme="minorHAnsi" w:hAnsiTheme="minorHAnsi" w:cstheme="minorHAnsi"/>
                <w:b/>
                <w:noProof/>
                <w:sz w:val="24"/>
                <w:szCs w:val="24"/>
              </w:rPr>
              <w:t>Conclusion</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_Toc135487689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41</w:t>
            </w:r>
            <w:r w:rsidR="005667A3" w:rsidRPr="005667A3">
              <w:rPr>
                <w:rFonts w:asciiTheme="minorHAnsi" w:hAnsiTheme="minorHAnsi" w:cstheme="minorHAnsi"/>
                <w:noProof/>
                <w:webHidden/>
                <w:sz w:val="24"/>
                <w:szCs w:val="24"/>
              </w:rPr>
              <w:fldChar w:fldCharType="end"/>
            </w:r>
          </w:hyperlink>
        </w:p>
        <w:p w14:paraId="7A59423B" w14:textId="2C861792" w:rsidR="005667A3" w:rsidRPr="005667A3" w:rsidRDefault="00000000">
          <w:pPr>
            <w:pStyle w:val="TOC1"/>
            <w:tabs>
              <w:tab w:val="right" w:leader="dot" w:pos="9350"/>
            </w:tabs>
            <w:rPr>
              <w:rFonts w:asciiTheme="minorHAnsi" w:eastAsiaTheme="minorEastAsia" w:hAnsiTheme="minorHAnsi" w:cstheme="minorHAnsi"/>
              <w:noProof/>
              <w:sz w:val="24"/>
              <w:szCs w:val="24"/>
              <w:lang w:val="en-US"/>
            </w:rPr>
          </w:pPr>
          <w:hyperlink w:anchor="_Toc135487690" w:history="1">
            <w:r w:rsidR="005667A3" w:rsidRPr="005667A3">
              <w:rPr>
                <w:rStyle w:val="Hyperlink"/>
                <w:rFonts w:asciiTheme="minorHAnsi" w:hAnsiTheme="minorHAnsi" w:cstheme="minorHAnsi"/>
                <w:b/>
                <w:noProof/>
                <w:sz w:val="24"/>
                <w:szCs w:val="24"/>
              </w:rPr>
              <w:t>References</w:t>
            </w:r>
            <w:r w:rsidR="005667A3" w:rsidRPr="005667A3">
              <w:rPr>
                <w:rFonts w:asciiTheme="minorHAnsi" w:hAnsiTheme="minorHAnsi" w:cstheme="minorHAnsi"/>
                <w:noProof/>
                <w:webHidden/>
                <w:sz w:val="24"/>
                <w:szCs w:val="24"/>
              </w:rPr>
              <w:tab/>
            </w:r>
            <w:r w:rsidR="005667A3" w:rsidRPr="005667A3">
              <w:rPr>
                <w:rFonts w:asciiTheme="minorHAnsi" w:hAnsiTheme="minorHAnsi" w:cstheme="minorHAnsi"/>
                <w:noProof/>
                <w:webHidden/>
                <w:sz w:val="24"/>
                <w:szCs w:val="24"/>
              </w:rPr>
              <w:fldChar w:fldCharType="begin"/>
            </w:r>
            <w:r w:rsidR="005667A3" w:rsidRPr="005667A3">
              <w:rPr>
                <w:rFonts w:asciiTheme="minorHAnsi" w:hAnsiTheme="minorHAnsi" w:cstheme="minorHAnsi"/>
                <w:noProof/>
                <w:webHidden/>
                <w:sz w:val="24"/>
                <w:szCs w:val="24"/>
              </w:rPr>
              <w:instrText xml:space="preserve"> PAGEREF _Toc135487690 \h </w:instrText>
            </w:r>
            <w:r w:rsidR="005667A3" w:rsidRPr="005667A3">
              <w:rPr>
                <w:rFonts w:asciiTheme="minorHAnsi" w:hAnsiTheme="minorHAnsi" w:cstheme="minorHAnsi"/>
                <w:noProof/>
                <w:webHidden/>
                <w:sz w:val="24"/>
                <w:szCs w:val="24"/>
              </w:rPr>
            </w:r>
            <w:r w:rsidR="005667A3" w:rsidRPr="005667A3">
              <w:rPr>
                <w:rFonts w:asciiTheme="minorHAnsi" w:hAnsiTheme="minorHAnsi" w:cstheme="minorHAnsi"/>
                <w:noProof/>
                <w:webHidden/>
                <w:sz w:val="24"/>
                <w:szCs w:val="24"/>
              </w:rPr>
              <w:fldChar w:fldCharType="separate"/>
            </w:r>
            <w:r w:rsidR="005667A3" w:rsidRPr="005667A3">
              <w:rPr>
                <w:rFonts w:asciiTheme="minorHAnsi" w:hAnsiTheme="minorHAnsi" w:cstheme="minorHAnsi"/>
                <w:noProof/>
                <w:webHidden/>
                <w:sz w:val="24"/>
                <w:szCs w:val="24"/>
              </w:rPr>
              <w:t>42</w:t>
            </w:r>
            <w:r w:rsidR="005667A3" w:rsidRPr="005667A3">
              <w:rPr>
                <w:rFonts w:asciiTheme="minorHAnsi" w:hAnsiTheme="minorHAnsi" w:cstheme="minorHAnsi"/>
                <w:noProof/>
                <w:webHidden/>
                <w:sz w:val="24"/>
                <w:szCs w:val="24"/>
              </w:rPr>
              <w:fldChar w:fldCharType="end"/>
            </w:r>
          </w:hyperlink>
        </w:p>
        <w:p w14:paraId="45D43FF2" w14:textId="2F42FB5B" w:rsidR="005667A3" w:rsidRDefault="005667A3">
          <w:r w:rsidRPr="005667A3">
            <w:rPr>
              <w:rFonts w:asciiTheme="minorHAnsi" w:hAnsiTheme="minorHAnsi" w:cstheme="minorHAnsi"/>
              <w:b/>
              <w:bCs/>
              <w:noProof/>
              <w:sz w:val="24"/>
              <w:szCs w:val="24"/>
            </w:rPr>
            <w:fldChar w:fldCharType="end"/>
          </w:r>
        </w:p>
      </w:sdtContent>
    </w:sdt>
    <w:p w14:paraId="216BDE23" w14:textId="5C295D06" w:rsidR="00F07CFE" w:rsidRDefault="00F07CFE">
      <w:pPr>
        <w:spacing w:line="360" w:lineRule="auto"/>
      </w:pPr>
    </w:p>
    <w:p w14:paraId="39E2A963" w14:textId="47891E9F" w:rsidR="005667A3" w:rsidRDefault="005667A3">
      <w:pPr>
        <w:spacing w:line="360" w:lineRule="auto"/>
      </w:pPr>
    </w:p>
    <w:p w14:paraId="72688390" w14:textId="63AB6237" w:rsidR="005667A3" w:rsidRDefault="005667A3">
      <w:pPr>
        <w:spacing w:line="360" w:lineRule="auto"/>
      </w:pPr>
    </w:p>
    <w:p w14:paraId="40E3BC76" w14:textId="39F64192" w:rsidR="005667A3" w:rsidRDefault="005667A3">
      <w:pPr>
        <w:spacing w:line="360" w:lineRule="auto"/>
      </w:pPr>
    </w:p>
    <w:p w14:paraId="373E4F69" w14:textId="24D05416" w:rsidR="005667A3" w:rsidRDefault="005667A3">
      <w:pPr>
        <w:spacing w:line="360" w:lineRule="auto"/>
      </w:pPr>
    </w:p>
    <w:p w14:paraId="673683B1" w14:textId="76C07D8D" w:rsidR="005667A3" w:rsidRDefault="005667A3">
      <w:pPr>
        <w:spacing w:line="360" w:lineRule="auto"/>
      </w:pPr>
    </w:p>
    <w:p w14:paraId="519D71C6" w14:textId="55B6D8CD" w:rsidR="005667A3" w:rsidRDefault="005667A3">
      <w:pPr>
        <w:spacing w:line="360" w:lineRule="auto"/>
      </w:pPr>
    </w:p>
    <w:p w14:paraId="62A804B1" w14:textId="54186FF4" w:rsidR="005667A3" w:rsidRDefault="005667A3">
      <w:pPr>
        <w:spacing w:line="360" w:lineRule="auto"/>
      </w:pPr>
    </w:p>
    <w:p w14:paraId="488BD156" w14:textId="47500CBC" w:rsidR="005667A3" w:rsidRDefault="005667A3">
      <w:pPr>
        <w:spacing w:line="360" w:lineRule="auto"/>
      </w:pPr>
    </w:p>
    <w:p w14:paraId="65056DE6" w14:textId="1099AE1F" w:rsidR="005667A3" w:rsidRDefault="005667A3">
      <w:pPr>
        <w:spacing w:line="360" w:lineRule="auto"/>
      </w:pPr>
    </w:p>
    <w:p w14:paraId="72B99734" w14:textId="01C9F414" w:rsidR="005667A3" w:rsidRDefault="005667A3">
      <w:pPr>
        <w:spacing w:line="360" w:lineRule="auto"/>
      </w:pPr>
    </w:p>
    <w:p w14:paraId="3BA55C96" w14:textId="1779456D" w:rsidR="005667A3" w:rsidRDefault="005667A3">
      <w:pPr>
        <w:spacing w:line="360" w:lineRule="auto"/>
      </w:pPr>
    </w:p>
    <w:p w14:paraId="22692D08" w14:textId="42ADD945" w:rsidR="005667A3" w:rsidRDefault="005667A3">
      <w:pPr>
        <w:spacing w:line="360" w:lineRule="auto"/>
      </w:pPr>
    </w:p>
    <w:p w14:paraId="22751591" w14:textId="5E991382" w:rsidR="005667A3" w:rsidRDefault="005667A3">
      <w:pPr>
        <w:spacing w:line="360" w:lineRule="auto"/>
      </w:pPr>
    </w:p>
    <w:p w14:paraId="318E58B0" w14:textId="26C45D64" w:rsidR="005667A3" w:rsidRDefault="005667A3">
      <w:pPr>
        <w:spacing w:line="360" w:lineRule="auto"/>
      </w:pPr>
    </w:p>
    <w:p w14:paraId="563F8EAF" w14:textId="18A102D6" w:rsidR="005667A3" w:rsidRDefault="005667A3">
      <w:pPr>
        <w:spacing w:line="360" w:lineRule="auto"/>
      </w:pPr>
    </w:p>
    <w:p w14:paraId="73F6789F" w14:textId="0653A598" w:rsidR="005667A3" w:rsidRDefault="005667A3">
      <w:pPr>
        <w:spacing w:line="360" w:lineRule="auto"/>
      </w:pPr>
    </w:p>
    <w:p w14:paraId="52047EE0" w14:textId="77777777" w:rsidR="005667A3" w:rsidRDefault="005667A3">
      <w:pPr>
        <w:spacing w:line="360" w:lineRule="auto"/>
      </w:pPr>
    </w:p>
    <w:p w14:paraId="42359831" w14:textId="77777777" w:rsidR="00F07CFE" w:rsidRDefault="00000000">
      <w:pPr>
        <w:pStyle w:val="Heading1"/>
        <w:numPr>
          <w:ilvl w:val="0"/>
          <w:numId w:val="7"/>
        </w:numPr>
        <w:spacing w:line="360" w:lineRule="auto"/>
        <w:rPr>
          <w:rFonts w:ascii="Calibri" w:eastAsia="Calibri" w:hAnsi="Calibri" w:cs="Calibri"/>
          <w:b/>
          <w:color w:val="000000"/>
        </w:rPr>
      </w:pPr>
      <w:bookmarkStart w:id="0" w:name="_Toc135487655"/>
      <w:r>
        <w:rPr>
          <w:rFonts w:ascii="Calibri" w:eastAsia="Calibri" w:hAnsi="Calibri" w:cs="Calibri"/>
          <w:b/>
          <w:color w:val="000000"/>
        </w:rPr>
        <w:lastRenderedPageBreak/>
        <w:t>Introduction</w:t>
      </w:r>
      <w:bookmarkEnd w:id="0"/>
    </w:p>
    <w:p w14:paraId="1D1C617A" w14:textId="77777777" w:rsidR="00F07CFE" w:rsidRDefault="00000000">
      <w:pPr>
        <w:pStyle w:val="Heading2"/>
        <w:spacing w:line="360" w:lineRule="auto"/>
        <w:rPr>
          <w:rFonts w:ascii="Calibri" w:eastAsia="Calibri" w:hAnsi="Calibri" w:cs="Calibri"/>
          <w:b/>
          <w:color w:val="000000"/>
        </w:rPr>
      </w:pPr>
      <w:r>
        <w:rPr>
          <w:b/>
          <w:color w:val="000000"/>
          <w:sz w:val="24"/>
          <w:szCs w:val="24"/>
        </w:rPr>
        <w:t xml:space="preserve">  </w:t>
      </w:r>
      <w:r>
        <w:rPr>
          <w:b/>
          <w:color w:val="000000"/>
        </w:rPr>
        <w:t xml:space="preserve">      </w:t>
      </w:r>
      <w:bookmarkStart w:id="1" w:name="_Toc135487656"/>
      <w:r>
        <w:rPr>
          <w:rFonts w:ascii="Calibri" w:eastAsia="Calibri" w:hAnsi="Calibri" w:cs="Calibri"/>
          <w:b/>
          <w:color w:val="000000"/>
        </w:rPr>
        <w:t>1.1 Background and Motivation</w:t>
      </w:r>
      <w:bookmarkEnd w:id="1"/>
    </w:p>
    <w:p w14:paraId="64D43858" w14:textId="77777777" w:rsidR="00F07CFE" w:rsidRDefault="00000000">
      <w:pPr>
        <w:pStyle w:val="Heading3"/>
        <w:spacing w:line="360" w:lineRule="auto"/>
        <w:ind w:left="720"/>
        <w:rPr>
          <w:b/>
          <w:color w:val="000000"/>
        </w:rPr>
      </w:pPr>
      <w:bookmarkStart w:id="2" w:name="_Toc135487657"/>
      <w:r>
        <w:rPr>
          <w:b/>
          <w:color w:val="000000"/>
        </w:rPr>
        <w:t>1.1.1 Background</w:t>
      </w:r>
      <w:bookmarkEnd w:id="2"/>
    </w:p>
    <w:p w14:paraId="3C827C8F" w14:textId="4A9FB159" w:rsidR="00F07CFE" w:rsidRDefault="00000000">
      <w:pPr>
        <w:spacing w:line="360" w:lineRule="auto"/>
        <w:ind w:left="720"/>
        <w:jc w:val="both"/>
        <w:rPr>
          <w:sz w:val="24"/>
          <w:szCs w:val="24"/>
        </w:rPr>
      </w:pPr>
      <w:r>
        <w:t xml:space="preserve">          </w:t>
      </w:r>
      <w:r>
        <w:rPr>
          <w:sz w:val="24"/>
          <w:szCs w:val="24"/>
        </w:rPr>
        <w:t xml:space="preserve">Migration is the movement of people from one area to another for </w:t>
      </w:r>
      <w:r w:rsidR="00EE51A7">
        <w:rPr>
          <w:sz w:val="24"/>
          <w:szCs w:val="24"/>
        </w:rPr>
        <w:t>several</w:t>
      </w:r>
      <w:r>
        <w:rPr>
          <w:sz w:val="24"/>
          <w:szCs w:val="24"/>
        </w:rPr>
        <w:t xml:space="preserve"> reasons. The reasons for this might be related to economic, social, environmental, or political factors. The phenomenon of migration is complicated and ever-changing, with significant social, economic, and political consequences. This is crucial for academics, researchers, government officials, and humanitarian organisations who are working in this sector to understand the migration pattern and trends. As non-experts consider it challenging to understand and analyse migration statistics data</w:t>
      </w:r>
      <w:r w:rsidR="00132708">
        <w:rPr>
          <w:sz w:val="24"/>
          <w:szCs w:val="24"/>
        </w:rPr>
        <w:t>.</w:t>
      </w:r>
    </w:p>
    <w:p w14:paraId="74F145B3" w14:textId="648EDE17" w:rsidR="00F07CFE" w:rsidRDefault="00000000">
      <w:pPr>
        <w:spacing w:line="360" w:lineRule="auto"/>
        <w:ind w:left="720" w:firstLine="720"/>
        <w:jc w:val="both"/>
        <w:rPr>
          <w:sz w:val="24"/>
          <w:szCs w:val="24"/>
        </w:rPr>
      </w:pPr>
      <w:r>
        <w:rPr>
          <w:sz w:val="24"/>
          <w:szCs w:val="24"/>
        </w:rPr>
        <w:t xml:space="preserve">There are two types of migration which are internal migration and international migration. According to Amruta, P. (2023), Internal migration refers to the movement of people inside the countries, and international migration refers to the movement of people from one country to another country </w:t>
      </w:r>
      <w:r w:rsidR="00EE51A7">
        <w:rPr>
          <w:sz w:val="24"/>
          <w:szCs w:val="24"/>
        </w:rPr>
        <w:t>to</w:t>
      </w:r>
      <w:r>
        <w:rPr>
          <w:sz w:val="24"/>
          <w:szCs w:val="24"/>
        </w:rPr>
        <w:t xml:space="preserve"> gain </w:t>
      </w:r>
      <w:r w:rsidR="00EE51A7">
        <w:rPr>
          <w:sz w:val="24"/>
          <w:szCs w:val="24"/>
        </w:rPr>
        <w:t xml:space="preserve">a better living </w:t>
      </w:r>
      <w:r w:rsidR="00132708">
        <w:rPr>
          <w:sz w:val="24"/>
          <w:szCs w:val="24"/>
        </w:rPr>
        <w:t>condition</w:t>
      </w:r>
      <w:r>
        <w:rPr>
          <w:sz w:val="24"/>
          <w:szCs w:val="24"/>
        </w:rPr>
        <w:t>. One of the measurements of migration is the net migration rate. According to the Central Intelligence Agency(n.d.), the Net migration rate refers to the difference between the total number of people coming into and departing a country throughout the year per 1,000 people based on the midyear rate.</w:t>
      </w:r>
    </w:p>
    <w:p w14:paraId="4C2BB52E" w14:textId="77777777" w:rsidR="00F07CFE" w:rsidRDefault="00000000" w:rsidP="00D17289">
      <w:pPr>
        <w:spacing w:line="360" w:lineRule="auto"/>
        <w:ind w:left="720"/>
        <w:jc w:val="both"/>
        <w:rPr>
          <w:sz w:val="24"/>
          <w:szCs w:val="24"/>
        </w:rPr>
      </w:pPr>
      <w:r>
        <w:rPr>
          <w:sz w:val="24"/>
          <w:szCs w:val="24"/>
        </w:rPr>
        <w:t xml:space="preserve">      As a result of producing a visualisation related to migration patterns and trends, it can assist in providing non-experts with a more simple and engaging representation of migration data. In addition, it can provide further analysis regarding patterns and trends that are not immediately noticeable from a table format.</w:t>
      </w:r>
    </w:p>
    <w:p w14:paraId="43D2882B" w14:textId="404F884A" w:rsidR="00F07CFE" w:rsidRDefault="00000000">
      <w:pPr>
        <w:spacing w:line="360" w:lineRule="auto"/>
        <w:ind w:left="720"/>
        <w:rPr>
          <w:b/>
          <w:color w:val="000000"/>
          <w:sz w:val="26"/>
          <w:szCs w:val="26"/>
        </w:rPr>
      </w:pPr>
      <w:r>
        <w:rPr>
          <w:b/>
          <w:color w:val="000000"/>
          <w:sz w:val="26"/>
          <w:szCs w:val="26"/>
        </w:rPr>
        <w:t xml:space="preserve">1.1.2 Primary </w:t>
      </w:r>
      <w:r w:rsidR="00EE51A7">
        <w:rPr>
          <w:b/>
          <w:color w:val="000000"/>
          <w:sz w:val="26"/>
          <w:szCs w:val="26"/>
        </w:rPr>
        <w:t>Objectives</w:t>
      </w:r>
      <w:r>
        <w:rPr>
          <w:b/>
          <w:color w:val="000000"/>
          <w:sz w:val="26"/>
          <w:szCs w:val="26"/>
        </w:rPr>
        <w:t xml:space="preserve"> of the Visualisation</w:t>
      </w:r>
    </w:p>
    <w:p w14:paraId="7EBEA705" w14:textId="77777777" w:rsidR="00F07CFE" w:rsidRDefault="00000000">
      <w:pPr>
        <w:spacing w:line="360" w:lineRule="auto"/>
        <w:ind w:left="720"/>
        <w:rPr>
          <w:sz w:val="24"/>
          <w:szCs w:val="24"/>
        </w:rPr>
      </w:pPr>
      <w:r>
        <w:rPr>
          <w:sz w:val="24"/>
          <w:szCs w:val="24"/>
        </w:rPr>
        <w:t xml:space="preserve">      The primary objective of the visualisation website of our visualisation shows the following data:</w:t>
      </w:r>
    </w:p>
    <w:p w14:paraId="731A5D01" w14:textId="77777777" w:rsidR="00F07CFE" w:rsidRDefault="00000000">
      <w:pPr>
        <w:numPr>
          <w:ilvl w:val="0"/>
          <w:numId w:val="3"/>
        </w:numPr>
        <w:spacing w:after="0" w:line="360" w:lineRule="auto"/>
        <w:rPr>
          <w:sz w:val="24"/>
          <w:szCs w:val="24"/>
        </w:rPr>
      </w:pPr>
      <w:r>
        <w:rPr>
          <w:sz w:val="24"/>
          <w:szCs w:val="24"/>
        </w:rPr>
        <w:t xml:space="preserve">The estimated population of migrants living in </w:t>
      </w:r>
      <w:proofErr w:type="gramStart"/>
      <w:r>
        <w:rPr>
          <w:sz w:val="24"/>
          <w:szCs w:val="24"/>
        </w:rPr>
        <w:t>Australia</w:t>
      </w:r>
      <w:proofErr w:type="gramEnd"/>
    </w:p>
    <w:p w14:paraId="556EE8AC" w14:textId="77777777" w:rsidR="00F07CFE" w:rsidRDefault="00000000">
      <w:pPr>
        <w:numPr>
          <w:ilvl w:val="0"/>
          <w:numId w:val="3"/>
        </w:numPr>
        <w:spacing w:after="0" w:line="360" w:lineRule="auto"/>
        <w:rPr>
          <w:sz w:val="24"/>
          <w:szCs w:val="24"/>
        </w:rPr>
      </w:pPr>
      <w:r>
        <w:rPr>
          <w:sz w:val="24"/>
          <w:szCs w:val="24"/>
        </w:rPr>
        <w:t>The net internal migration of each state in Australia</w:t>
      </w:r>
    </w:p>
    <w:p w14:paraId="1AE0EB53" w14:textId="77777777" w:rsidR="00F07CFE" w:rsidRDefault="00000000">
      <w:pPr>
        <w:numPr>
          <w:ilvl w:val="0"/>
          <w:numId w:val="3"/>
        </w:numPr>
        <w:spacing w:line="360" w:lineRule="auto"/>
        <w:rPr>
          <w:sz w:val="24"/>
          <w:szCs w:val="24"/>
        </w:rPr>
      </w:pPr>
      <w:r>
        <w:rPr>
          <w:sz w:val="24"/>
          <w:szCs w:val="24"/>
        </w:rPr>
        <w:lastRenderedPageBreak/>
        <w:t>The net overseas migration in Australia</w:t>
      </w:r>
    </w:p>
    <w:p w14:paraId="41B084A7" w14:textId="77777777" w:rsidR="00F07CFE" w:rsidRDefault="00F07CFE">
      <w:pPr>
        <w:spacing w:line="360" w:lineRule="auto"/>
      </w:pPr>
    </w:p>
    <w:p w14:paraId="2BDDC8AB" w14:textId="77777777" w:rsidR="00F07CFE" w:rsidRPr="002B035B" w:rsidRDefault="00000000">
      <w:pPr>
        <w:pStyle w:val="Heading2"/>
        <w:spacing w:line="360" w:lineRule="auto"/>
        <w:rPr>
          <w:b/>
        </w:rPr>
      </w:pPr>
      <w:bookmarkStart w:id="3" w:name="_Toc135487658"/>
      <w:r>
        <w:rPr>
          <w:rFonts w:ascii="Calibri" w:eastAsia="Calibri" w:hAnsi="Calibri" w:cs="Calibri"/>
          <w:b/>
          <w:color w:val="000000"/>
        </w:rPr>
        <w:t xml:space="preserve">1.2 </w:t>
      </w:r>
      <w:r w:rsidRPr="002B035B">
        <w:rPr>
          <w:rFonts w:asciiTheme="minorHAnsi" w:hAnsiTheme="minorHAnsi" w:cstheme="minorHAnsi"/>
          <w:b/>
          <w:color w:val="000000"/>
        </w:rPr>
        <w:t>Visualisation</w:t>
      </w:r>
      <w:r w:rsidRPr="002B035B">
        <w:rPr>
          <w:rFonts w:asciiTheme="minorHAnsi" w:eastAsia="Calibri" w:hAnsiTheme="minorHAnsi" w:cstheme="minorHAnsi"/>
          <w:b/>
          <w:color w:val="000000"/>
        </w:rPr>
        <w:t xml:space="preserve"> purpose</w:t>
      </w:r>
      <w:bookmarkEnd w:id="3"/>
    </w:p>
    <w:p w14:paraId="76682554" w14:textId="77777777" w:rsidR="00F07CFE" w:rsidRDefault="00000000">
      <w:pPr>
        <w:spacing w:line="360" w:lineRule="auto"/>
        <w:ind w:left="720"/>
        <w:rPr>
          <w:sz w:val="24"/>
          <w:szCs w:val="24"/>
        </w:rPr>
      </w:pPr>
      <w:r>
        <w:rPr>
          <w:sz w:val="24"/>
          <w:szCs w:val="24"/>
        </w:rPr>
        <w:t xml:space="preserve">  Researchers, social organisations, and officials working in the migration sector may find the visualisation helpful in answering the following questions:</w:t>
      </w:r>
    </w:p>
    <w:p w14:paraId="146D0639" w14:textId="77777777" w:rsidR="00F07CFE" w:rsidRDefault="00000000">
      <w:pPr>
        <w:numPr>
          <w:ilvl w:val="0"/>
          <w:numId w:val="5"/>
        </w:numPr>
        <w:spacing w:after="0" w:line="360" w:lineRule="auto"/>
        <w:rPr>
          <w:sz w:val="24"/>
          <w:szCs w:val="24"/>
        </w:rPr>
      </w:pPr>
      <w:r>
        <w:rPr>
          <w:sz w:val="24"/>
          <w:szCs w:val="24"/>
        </w:rPr>
        <w:t>Which types of Australian Visa have the most significant overseas arrivals?</w:t>
      </w:r>
    </w:p>
    <w:p w14:paraId="3594722E" w14:textId="77777777" w:rsidR="00F07CFE" w:rsidRDefault="00000000">
      <w:pPr>
        <w:numPr>
          <w:ilvl w:val="0"/>
          <w:numId w:val="5"/>
        </w:numPr>
        <w:spacing w:after="0" w:line="360" w:lineRule="auto"/>
        <w:rPr>
          <w:sz w:val="24"/>
          <w:szCs w:val="24"/>
        </w:rPr>
      </w:pPr>
      <w:r>
        <w:rPr>
          <w:sz w:val="24"/>
          <w:szCs w:val="24"/>
        </w:rPr>
        <w:t>Why do migrants move to Australia?</w:t>
      </w:r>
    </w:p>
    <w:p w14:paraId="1AED0E67" w14:textId="77777777" w:rsidR="00F07CFE" w:rsidRDefault="00000000">
      <w:pPr>
        <w:numPr>
          <w:ilvl w:val="0"/>
          <w:numId w:val="5"/>
        </w:numPr>
        <w:spacing w:after="0" w:line="360" w:lineRule="auto"/>
        <w:rPr>
          <w:sz w:val="24"/>
          <w:szCs w:val="24"/>
        </w:rPr>
      </w:pPr>
      <w:r>
        <w:rPr>
          <w:sz w:val="24"/>
          <w:szCs w:val="24"/>
        </w:rPr>
        <w:t>Where do most migrants in Australia come from?</w:t>
      </w:r>
    </w:p>
    <w:p w14:paraId="50CA7086" w14:textId="0AA2B055" w:rsidR="00F07CFE" w:rsidRPr="00FE7618" w:rsidRDefault="00000000" w:rsidP="00FE7618">
      <w:pPr>
        <w:numPr>
          <w:ilvl w:val="0"/>
          <w:numId w:val="5"/>
        </w:numPr>
        <w:spacing w:line="360" w:lineRule="auto"/>
        <w:rPr>
          <w:sz w:val="24"/>
          <w:szCs w:val="24"/>
        </w:rPr>
      </w:pPr>
      <w:r>
        <w:rPr>
          <w:sz w:val="24"/>
          <w:szCs w:val="24"/>
        </w:rPr>
        <w:t>Which states in Australia have the most significant internal migration?</w:t>
      </w:r>
      <w:bookmarkStart w:id="4" w:name="_heading=h.qwvj3c48shpl" w:colFirst="0" w:colLast="0"/>
      <w:bookmarkStart w:id="5" w:name="_heading=h.bub36miyunt7" w:colFirst="0" w:colLast="0"/>
      <w:bookmarkStart w:id="6" w:name="_heading=h.szi4wphrko3b" w:colFirst="0" w:colLast="0"/>
      <w:bookmarkStart w:id="7" w:name="_heading=h.etvqzynq10hz" w:colFirst="0" w:colLast="0"/>
      <w:bookmarkStart w:id="8" w:name="_heading=h.xawgv8a26wua" w:colFirst="0" w:colLast="0"/>
      <w:bookmarkStart w:id="9" w:name="_heading=h.wuine4yp3ks" w:colFirst="0" w:colLast="0"/>
      <w:bookmarkStart w:id="10" w:name="_heading=h.4w7902onxbn" w:colFirst="0" w:colLast="0"/>
      <w:bookmarkStart w:id="11" w:name="_heading=h.6opow3zd992k" w:colFirst="0" w:colLast="0"/>
      <w:bookmarkStart w:id="12" w:name="_heading=h.gznduomwrc4v" w:colFirst="0" w:colLast="0"/>
      <w:bookmarkEnd w:id="4"/>
      <w:bookmarkEnd w:id="5"/>
      <w:bookmarkEnd w:id="6"/>
      <w:bookmarkEnd w:id="7"/>
      <w:bookmarkEnd w:id="8"/>
      <w:bookmarkEnd w:id="9"/>
      <w:bookmarkEnd w:id="10"/>
      <w:bookmarkEnd w:id="11"/>
      <w:bookmarkEnd w:id="12"/>
    </w:p>
    <w:p w14:paraId="014B9C0D" w14:textId="77777777" w:rsidR="00F07CFE" w:rsidRDefault="00000000">
      <w:pPr>
        <w:pStyle w:val="Heading2"/>
        <w:rPr>
          <w:rFonts w:ascii="Calibri" w:eastAsia="Calibri" w:hAnsi="Calibri" w:cs="Calibri"/>
          <w:b/>
          <w:color w:val="000000"/>
          <w:sz w:val="28"/>
          <w:szCs w:val="28"/>
        </w:rPr>
      </w:pPr>
      <w:bookmarkStart w:id="13" w:name="_Toc135487659"/>
      <w:r>
        <w:rPr>
          <w:rFonts w:ascii="Calibri" w:eastAsia="Calibri" w:hAnsi="Calibri" w:cs="Calibri"/>
          <w:b/>
          <w:color w:val="000000"/>
          <w:sz w:val="28"/>
          <w:szCs w:val="28"/>
        </w:rPr>
        <w:t>1.3 Project Schedule</w:t>
      </w:r>
      <w:bookmarkEnd w:id="13"/>
    </w:p>
    <w:tbl>
      <w:tblPr>
        <w:tblStyle w:val="a7"/>
        <w:tblpPr w:leftFromText="180" w:rightFromText="180" w:vertAnchor="text" w:horzAnchor="page" w:tblpX="1871" w:tblpY="273"/>
        <w:tblW w:w="8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60"/>
        <w:gridCol w:w="5080"/>
        <w:gridCol w:w="2660"/>
      </w:tblGrid>
      <w:tr w:rsidR="002B035B" w14:paraId="5F4F7E30" w14:textId="77777777" w:rsidTr="00132708">
        <w:tc>
          <w:tcPr>
            <w:tcW w:w="1160" w:type="dxa"/>
            <w:shd w:val="clear" w:color="auto" w:fill="8EAADB" w:themeFill="accent1" w:themeFillTint="99"/>
            <w:tcMar>
              <w:top w:w="100" w:type="dxa"/>
              <w:left w:w="100" w:type="dxa"/>
              <w:bottom w:w="100" w:type="dxa"/>
              <w:right w:w="100" w:type="dxa"/>
            </w:tcMar>
          </w:tcPr>
          <w:p w14:paraId="4F82A0B2" w14:textId="77777777" w:rsidR="002B035B" w:rsidRPr="00132708" w:rsidRDefault="002B035B" w:rsidP="002B035B">
            <w:pPr>
              <w:widowControl w:val="0"/>
              <w:pBdr>
                <w:top w:val="nil"/>
                <w:left w:val="nil"/>
                <w:bottom w:val="nil"/>
                <w:right w:val="nil"/>
                <w:between w:val="nil"/>
              </w:pBdr>
              <w:spacing w:line="360" w:lineRule="auto"/>
              <w:jc w:val="center"/>
              <w:rPr>
                <w:b/>
                <w:sz w:val="24"/>
                <w:szCs w:val="24"/>
              </w:rPr>
            </w:pPr>
            <w:r w:rsidRPr="00132708">
              <w:rPr>
                <w:b/>
                <w:sz w:val="24"/>
                <w:szCs w:val="24"/>
              </w:rPr>
              <w:t>Task No.</w:t>
            </w:r>
          </w:p>
        </w:tc>
        <w:tc>
          <w:tcPr>
            <w:tcW w:w="5080" w:type="dxa"/>
            <w:shd w:val="clear" w:color="auto" w:fill="8EAADB" w:themeFill="accent1" w:themeFillTint="99"/>
            <w:tcMar>
              <w:top w:w="100" w:type="dxa"/>
              <w:left w:w="100" w:type="dxa"/>
              <w:bottom w:w="100" w:type="dxa"/>
              <w:right w:w="100" w:type="dxa"/>
            </w:tcMar>
          </w:tcPr>
          <w:p w14:paraId="615BA30E" w14:textId="77777777" w:rsidR="002B035B" w:rsidRPr="00132708" w:rsidRDefault="002B035B" w:rsidP="002B035B">
            <w:pPr>
              <w:widowControl w:val="0"/>
              <w:pBdr>
                <w:top w:val="nil"/>
                <w:left w:val="nil"/>
                <w:bottom w:val="nil"/>
                <w:right w:val="nil"/>
                <w:between w:val="nil"/>
              </w:pBdr>
              <w:spacing w:line="360" w:lineRule="auto"/>
              <w:jc w:val="center"/>
              <w:rPr>
                <w:b/>
                <w:sz w:val="24"/>
                <w:szCs w:val="24"/>
              </w:rPr>
            </w:pPr>
            <w:r w:rsidRPr="00132708">
              <w:rPr>
                <w:b/>
                <w:sz w:val="24"/>
                <w:szCs w:val="24"/>
              </w:rPr>
              <w:t>Task explanation</w:t>
            </w:r>
          </w:p>
        </w:tc>
        <w:tc>
          <w:tcPr>
            <w:tcW w:w="2660" w:type="dxa"/>
            <w:shd w:val="clear" w:color="auto" w:fill="8EAADB" w:themeFill="accent1" w:themeFillTint="99"/>
            <w:tcMar>
              <w:top w:w="100" w:type="dxa"/>
              <w:left w:w="100" w:type="dxa"/>
              <w:bottom w:w="100" w:type="dxa"/>
              <w:right w:w="100" w:type="dxa"/>
            </w:tcMar>
          </w:tcPr>
          <w:p w14:paraId="138B3A7D" w14:textId="77777777" w:rsidR="002B035B" w:rsidRPr="00132708" w:rsidRDefault="002B035B" w:rsidP="002B035B">
            <w:pPr>
              <w:widowControl w:val="0"/>
              <w:pBdr>
                <w:top w:val="nil"/>
                <w:left w:val="nil"/>
                <w:bottom w:val="nil"/>
                <w:right w:val="nil"/>
                <w:between w:val="nil"/>
              </w:pBdr>
              <w:spacing w:line="360" w:lineRule="auto"/>
              <w:jc w:val="center"/>
              <w:rPr>
                <w:b/>
                <w:sz w:val="24"/>
                <w:szCs w:val="24"/>
              </w:rPr>
            </w:pPr>
            <w:r w:rsidRPr="00132708">
              <w:rPr>
                <w:b/>
                <w:sz w:val="24"/>
                <w:szCs w:val="24"/>
              </w:rPr>
              <w:t>Date</w:t>
            </w:r>
          </w:p>
        </w:tc>
      </w:tr>
      <w:tr w:rsidR="002B035B" w14:paraId="545993BD" w14:textId="77777777" w:rsidTr="00132708">
        <w:tc>
          <w:tcPr>
            <w:tcW w:w="1160" w:type="dxa"/>
            <w:shd w:val="clear" w:color="auto" w:fill="FFFFFF" w:themeFill="background1"/>
            <w:tcMar>
              <w:top w:w="100" w:type="dxa"/>
              <w:left w:w="100" w:type="dxa"/>
              <w:bottom w:w="100" w:type="dxa"/>
              <w:right w:w="100" w:type="dxa"/>
            </w:tcMar>
          </w:tcPr>
          <w:p w14:paraId="07A8DACC"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1</w:t>
            </w:r>
          </w:p>
        </w:tc>
        <w:tc>
          <w:tcPr>
            <w:tcW w:w="5080" w:type="dxa"/>
            <w:shd w:val="clear" w:color="auto" w:fill="FFFFFF" w:themeFill="background1"/>
            <w:tcMar>
              <w:top w:w="100" w:type="dxa"/>
              <w:left w:w="100" w:type="dxa"/>
              <w:bottom w:w="100" w:type="dxa"/>
              <w:right w:w="100" w:type="dxa"/>
            </w:tcMar>
          </w:tcPr>
          <w:p w14:paraId="73DE720A" w14:textId="398920C1" w:rsidR="002B035B" w:rsidRDefault="002B035B" w:rsidP="002B035B">
            <w:pPr>
              <w:widowControl w:val="0"/>
              <w:pBdr>
                <w:top w:val="nil"/>
                <w:left w:val="nil"/>
                <w:bottom w:val="nil"/>
                <w:right w:val="nil"/>
                <w:between w:val="nil"/>
              </w:pBdr>
              <w:spacing w:line="360" w:lineRule="auto"/>
              <w:rPr>
                <w:sz w:val="24"/>
                <w:szCs w:val="24"/>
              </w:rPr>
            </w:pPr>
            <w:r>
              <w:rPr>
                <w:sz w:val="24"/>
                <w:szCs w:val="24"/>
              </w:rPr>
              <w:t xml:space="preserve">Set up </w:t>
            </w:r>
            <w:r w:rsidR="00132708">
              <w:rPr>
                <w:sz w:val="24"/>
                <w:szCs w:val="24"/>
              </w:rPr>
              <w:t>GitHub</w:t>
            </w:r>
            <w:r>
              <w:rPr>
                <w:sz w:val="24"/>
                <w:szCs w:val="24"/>
              </w:rPr>
              <w:t xml:space="preserve"> repository and google drive</w:t>
            </w:r>
          </w:p>
        </w:tc>
        <w:tc>
          <w:tcPr>
            <w:tcW w:w="2660" w:type="dxa"/>
            <w:shd w:val="clear" w:color="auto" w:fill="FFFFFF" w:themeFill="background1"/>
            <w:tcMar>
              <w:top w:w="100" w:type="dxa"/>
              <w:left w:w="100" w:type="dxa"/>
              <w:bottom w:w="100" w:type="dxa"/>
              <w:right w:w="100" w:type="dxa"/>
            </w:tcMar>
          </w:tcPr>
          <w:p w14:paraId="37C9D0BC"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28/03/2023</w:t>
            </w:r>
          </w:p>
        </w:tc>
      </w:tr>
      <w:tr w:rsidR="002B035B" w14:paraId="52A50A77" w14:textId="77777777" w:rsidTr="00132708">
        <w:tc>
          <w:tcPr>
            <w:tcW w:w="1160" w:type="dxa"/>
            <w:shd w:val="clear" w:color="auto" w:fill="FFFFFF" w:themeFill="background1"/>
            <w:tcMar>
              <w:top w:w="100" w:type="dxa"/>
              <w:left w:w="100" w:type="dxa"/>
              <w:bottom w:w="100" w:type="dxa"/>
              <w:right w:w="100" w:type="dxa"/>
            </w:tcMar>
          </w:tcPr>
          <w:p w14:paraId="0B859287"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2</w:t>
            </w:r>
          </w:p>
        </w:tc>
        <w:tc>
          <w:tcPr>
            <w:tcW w:w="5080" w:type="dxa"/>
            <w:shd w:val="clear" w:color="auto" w:fill="FFFFFF" w:themeFill="background1"/>
            <w:tcMar>
              <w:top w:w="100" w:type="dxa"/>
              <w:left w:w="100" w:type="dxa"/>
              <w:bottom w:w="100" w:type="dxa"/>
              <w:right w:w="100" w:type="dxa"/>
            </w:tcMar>
          </w:tcPr>
          <w:p w14:paraId="1E5308DB" w14:textId="77777777" w:rsidR="002B035B" w:rsidRDefault="002B035B" w:rsidP="002B035B">
            <w:pPr>
              <w:widowControl w:val="0"/>
              <w:pBdr>
                <w:top w:val="nil"/>
                <w:left w:val="nil"/>
                <w:bottom w:val="nil"/>
                <w:right w:val="nil"/>
                <w:between w:val="nil"/>
              </w:pBdr>
              <w:spacing w:line="360" w:lineRule="auto"/>
              <w:rPr>
                <w:sz w:val="24"/>
                <w:szCs w:val="24"/>
              </w:rPr>
            </w:pPr>
            <w:r>
              <w:rPr>
                <w:sz w:val="24"/>
                <w:szCs w:val="24"/>
              </w:rPr>
              <w:t xml:space="preserve">Research about what migrations topics want to be visualised </w:t>
            </w:r>
            <w:proofErr w:type="gramStart"/>
            <w:r>
              <w:rPr>
                <w:sz w:val="24"/>
                <w:szCs w:val="24"/>
              </w:rPr>
              <w:t>in</w:t>
            </w:r>
            <w:proofErr w:type="gramEnd"/>
            <w:r>
              <w:rPr>
                <w:sz w:val="24"/>
                <w:szCs w:val="24"/>
              </w:rPr>
              <w:t xml:space="preserve"> the website</w:t>
            </w:r>
          </w:p>
        </w:tc>
        <w:tc>
          <w:tcPr>
            <w:tcW w:w="2660" w:type="dxa"/>
            <w:shd w:val="clear" w:color="auto" w:fill="FFFFFF" w:themeFill="background1"/>
            <w:tcMar>
              <w:top w:w="100" w:type="dxa"/>
              <w:left w:w="100" w:type="dxa"/>
              <w:bottom w:w="100" w:type="dxa"/>
              <w:right w:w="100" w:type="dxa"/>
            </w:tcMar>
          </w:tcPr>
          <w:p w14:paraId="72877BCB"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29/03/2023</w:t>
            </w:r>
          </w:p>
        </w:tc>
      </w:tr>
      <w:tr w:rsidR="002B035B" w14:paraId="77EA4F1B" w14:textId="77777777" w:rsidTr="00132708">
        <w:tc>
          <w:tcPr>
            <w:tcW w:w="1160" w:type="dxa"/>
            <w:shd w:val="clear" w:color="auto" w:fill="FFFFFF" w:themeFill="background1"/>
            <w:tcMar>
              <w:top w:w="100" w:type="dxa"/>
              <w:left w:w="100" w:type="dxa"/>
              <w:bottom w:w="100" w:type="dxa"/>
              <w:right w:w="100" w:type="dxa"/>
            </w:tcMar>
          </w:tcPr>
          <w:p w14:paraId="208F4A7A"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3</w:t>
            </w:r>
          </w:p>
        </w:tc>
        <w:tc>
          <w:tcPr>
            <w:tcW w:w="5080" w:type="dxa"/>
            <w:shd w:val="clear" w:color="auto" w:fill="FFFFFF" w:themeFill="background1"/>
            <w:tcMar>
              <w:top w:w="100" w:type="dxa"/>
              <w:left w:w="100" w:type="dxa"/>
              <w:bottom w:w="100" w:type="dxa"/>
              <w:right w:w="100" w:type="dxa"/>
            </w:tcMar>
          </w:tcPr>
          <w:p w14:paraId="3428FC98" w14:textId="77777777" w:rsidR="002B035B" w:rsidRDefault="002B035B" w:rsidP="002B035B">
            <w:pPr>
              <w:widowControl w:val="0"/>
              <w:pBdr>
                <w:top w:val="nil"/>
                <w:left w:val="nil"/>
                <w:bottom w:val="nil"/>
                <w:right w:val="nil"/>
                <w:between w:val="nil"/>
              </w:pBdr>
              <w:spacing w:line="360" w:lineRule="auto"/>
              <w:rPr>
                <w:sz w:val="24"/>
                <w:szCs w:val="24"/>
              </w:rPr>
            </w:pPr>
            <w:r>
              <w:rPr>
                <w:sz w:val="24"/>
                <w:szCs w:val="24"/>
              </w:rPr>
              <w:t>Identify questions that need to be answered in the website visualisation</w:t>
            </w:r>
          </w:p>
        </w:tc>
        <w:tc>
          <w:tcPr>
            <w:tcW w:w="2660" w:type="dxa"/>
            <w:shd w:val="clear" w:color="auto" w:fill="FFFFFF" w:themeFill="background1"/>
            <w:tcMar>
              <w:top w:w="100" w:type="dxa"/>
              <w:left w:w="100" w:type="dxa"/>
              <w:bottom w:w="100" w:type="dxa"/>
              <w:right w:w="100" w:type="dxa"/>
            </w:tcMar>
          </w:tcPr>
          <w:p w14:paraId="236F17A1"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03/04/2023- 07/04/2023</w:t>
            </w:r>
          </w:p>
        </w:tc>
      </w:tr>
      <w:tr w:rsidR="002B035B" w14:paraId="4B9C3A69" w14:textId="77777777" w:rsidTr="00132708">
        <w:tc>
          <w:tcPr>
            <w:tcW w:w="1160" w:type="dxa"/>
            <w:shd w:val="clear" w:color="auto" w:fill="FFFFFF" w:themeFill="background1"/>
            <w:tcMar>
              <w:top w:w="100" w:type="dxa"/>
              <w:left w:w="100" w:type="dxa"/>
              <w:bottom w:w="100" w:type="dxa"/>
              <w:right w:w="100" w:type="dxa"/>
            </w:tcMar>
          </w:tcPr>
          <w:p w14:paraId="72E9B3EB"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3</w:t>
            </w:r>
          </w:p>
        </w:tc>
        <w:tc>
          <w:tcPr>
            <w:tcW w:w="5080" w:type="dxa"/>
            <w:shd w:val="clear" w:color="auto" w:fill="FFFFFF" w:themeFill="background1"/>
            <w:tcMar>
              <w:top w:w="100" w:type="dxa"/>
              <w:left w:w="100" w:type="dxa"/>
              <w:bottom w:w="100" w:type="dxa"/>
              <w:right w:w="100" w:type="dxa"/>
            </w:tcMar>
          </w:tcPr>
          <w:p w14:paraId="0AA83AFB" w14:textId="77777777" w:rsidR="002B035B" w:rsidRDefault="002B035B" w:rsidP="002B035B">
            <w:pPr>
              <w:widowControl w:val="0"/>
              <w:spacing w:line="360" w:lineRule="auto"/>
              <w:rPr>
                <w:sz w:val="24"/>
                <w:szCs w:val="24"/>
              </w:rPr>
            </w:pPr>
            <w:r>
              <w:rPr>
                <w:sz w:val="24"/>
                <w:szCs w:val="24"/>
              </w:rPr>
              <w:t>Find datasets that relate to the project questions.</w:t>
            </w:r>
          </w:p>
        </w:tc>
        <w:tc>
          <w:tcPr>
            <w:tcW w:w="2660" w:type="dxa"/>
            <w:shd w:val="clear" w:color="auto" w:fill="FFFFFF" w:themeFill="background1"/>
            <w:tcMar>
              <w:top w:w="100" w:type="dxa"/>
              <w:left w:w="100" w:type="dxa"/>
              <w:bottom w:w="100" w:type="dxa"/>
              <w:right w:w="100" w:type="dxa"/>
            </w:tcMar>
          </w:tcPr>
          <w:p w14:paraId="72EB655B"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10/04/2023-17/04/2023</w:t>
            </w:r>
          </w:p>
        </w:tc>
      </w:tr>
      <w:tr w:rsidR="002B035B" w14:paraId="4A927080" w14:textId="77777777" w:rsidTr="00132708">
        <w:tc>
          <w:tcPr>
            <w:tcW w:w="1160" w:type="dxa"/>
            <w:shd w:val="clear" w:color="auto" w:fill="FFFFFF" w:themeFill="background1"/>
            <w:tcMar>
              <w:top w:w="100" w:type="dxa"/>
              <w:left w:w="100" w:type="dxa"/>
              <w:bottom w:w="100" w:type="dxa"/>
              <w:right w:w="100" w:type="dxa"/>
            </w:tcMar>
          </w:tcPr>
          <w:p w14:paraId="4379ACC7"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4</w:t>
            </w:r>
          </w:p>
        </w:tc>
        <w:tc>
          <w:tcPr>
            <w:tcW w:w="5080" w:type="dxa"/>
            <w:shd w:val="clear" w:color="auto" w:fill="FFFFFF" w:themeFill="background1"/>
            <w:tcMar>
              <w:top w:w="100" w:type="dxa"/>
              <w:left w:w="100" w:type="dxa"/>
              <w:bottom w:w="100" w:type="dxa"/>
              <w:right w:w="100" w:type="dxa"/>
            </w:tcMar>
          </w:tcPr>
          <w:p w14:paraId="2DE637F1" w14:textId="5D65858B" w:rsidR="002B035B" w:rsidRDefault="002B035B" w:rsidP="002B035B">
            <w:pPr>
              <w:widowControl w:val="0"/>
              <w:pBdr>
                <w:top w:val="nil"/>
                <w:left w:val="nil"/>
                <w:bottom w:val="nil"/>
                <w:right w:val="nil"/>
                <w:between w:val="nil"/>
              </w:pBdr>
              <w:spacing w:line="360" w:lineRule="auto"/>
              <w:rPr>
                <w:sz w:val="24"/>
                <w:szCs w:val="24"/>
              </w:rPr>
            </w:pPr>
            <w:r>
              <w:rPr>
                <w:sz w:val="24"/>
                <w:szCs w:val="24"/>
              </w:rPr>
              <w:t xml:space="preserve">Process and </w:t>
            </w:r>
            <w:r w:rsidR="00EE51A7">
              <w:rPr>
                <w:sz w:val="24"/>
                <w:szCs w:val="24"/>
              </w:rPr>
              <w:t>transform</w:t>
            </w:r>
            <w:r>
              <w:rPr>
                <w:sz w:val="24"/>
                <w:szCs w:val="24"/>
              </w:rPr>
              <w:t xml:space="preserve"> the datasets into the desired data </w:t>
            </w:r>
          </w:p>
        </w:tc>
        <w:tc>
          <w:tcPr>
            <w:tcW w:w="2660" w:type="dxa"/>
            <w:shd w:val="clear" w:color="auto" w:fill="FFFFFF" w:themeFill="background1"/>
            <w:tcMar>
              <w:top w:w="100" w:type="dxa"/>
              <w:left w:w="100" w:type="dxa"/>
              <w:bottom w:w="100" w:type="dxa"/>
              <w:right w:w="100" w:type="dxa"/>
            </w:tcMar>
          </w:tcPr>
          <w:p w14:paraId="73FCF6BC"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17/04/2023 - 23/04/2023</w:t>
            </w:r>
          </w:p>
        </w:tc>
      </w:tr>
      <w:tr w:rsidR="002B035B" w14:paraId="0BB2B3FA" w14:textId="77777777" w:rsidTr="00132708">
        <w:tc>
          <w:tcPr>
            <w:tcW w:w="1160" w:type="dxa"/>
            <w:shd w:val="clear" w:color="auto" w:fill="FFFFFF" w:themeFill="background1"/>
            <w:tcMar>
              <w:top w:w="100" w:type="dxa"/>
              <w:left w:w="100" w:type="dxa"/>
              <w:bottom w:w="100" w:type="dxa"/>
              <w:right w:w="100" w:type="dxa"/>
            </w:tcMar>
          </w:tcPr>
          <w:p w14:paraId="6EF2AF0C"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5</w:t>
            </w:r>
          </w:p>
        </w:tc>
        <w:tc>
          <w:tcPr>
            <w:tcW w:w="5080" w:type="dxa"/>
            <w:shd w:val="clear" w:color="auto" w:fill="FFFFFF" w:themeFill="background1"/>
            <w:tcMar>
              <w:top w:w="100" w:type="dxa"/>
              <w:left w:w="100" w:type="dxa"/>
              <w:bottom w:w="100" w:type="dxa"/>
              <w:right w:w="100" w:type="dxa"/>
            </w:tcMar>
          </w:tcPr>
          <w:p w14:paraId="6F324350" w14:textId="0067F2B2" w:rsidR="002B035B" w:rsidRDefault="002B035B" w:rsidP="002B035B">
            <w:pPr>
              <w:widowControl w:val="0"/>
              <w:spacing w:line="360" w:lineRule="auto"/>
              <w:rPr>
                <w:sz w:val="24"/>
                <w:szCs w:val="24"/>
              </w:rPr>
            </w:pPr>
            <w:r>
              <w:rPr>
                <w:sz w:val="24"/>
                <w:szCs w:val="24"/>
              </w:rPr>
              <w:t xml:space="preserve">Brainstorm different types of </w:t>
            </w:r>
            <w:r w:rsidR="00EE51A7">
              <w:rPr>
                <w:sz w:val="24"/>
                <w:szCs w:val="24"/>
              </w:rPr>
              <w:t>visualisations</w:t>
            </w:r>
            <w:r>
              <w:rPr>
                <w:sz w:val="24"/>
                <w:szCs w:val="24"/>
              </w:rPr>
              <w:t xml:space="preserve"> that can be considered to use in every three visualisations</w:t>
            </w:r>
          </w:p>
        </w:tc>
        <w:tc>
          <w:tcPr>
            <w:tcW w:w="2660" w:type="dxa"/>
            <w:shd w:val="clear" w:color="auto" w:fill="FFFFFF" w:themeFill="background1"/>
            <w:tcMar>
              <w:top w:w="100" w:type="dxa"/>
              <w:left w:w="100" w:type="dxa"/>
              <w:bottom w:w="100" w:type="dxa"/>
              <w:right w:w="100" w:type="dxa"/>
            </w:tcMar>
          </w:tcPr>
          <w:p w14:paraId="764D39E3"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 xml:space="preserve">24/04/2023 - 05/05/2023 </w:t>
            </w:r>
          </w:p>
        </w:tc>
      </w:tr>
      <w:tr w:rsidR="002B035B" w14:paraId="345E1077" w14:textId="77777777" w:rsidTr="00132708">
        <w:tc>
          <w:tcPr>
            <w:tcW w:w="1160" w:type="dxa"/>
            <w:shd w:val="clear" w:color="auto" w:fill="FFFFFF" w:themeFill="background1"/>
            <w:tcMar>
              <w:top w:w="100" w:type="dxa"/>
              <w:left w:w="100" w:type="dxa"/>
              <w:bottom w:w="100" w:type="dxa"/>
              <w:right w:w="100" w:type="dxa"/>
            </w:tcMar>
          </w:tcPr>
          <w:p w14:paraId="61AF30B2"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lastRenderedPageBreak/>
              <w:t>6</w:t>
            </w:r>
          </w:p>
        </w:tc>
        <w:tc>
          <w:tcPr>
            <w:tcW w:w="5080" w:type="dxa"/>
            <w:shd w:val="clear" w:color="auto" w:fill="FFFFFF" w:themeFill="background1"/>
            <w:tcMar>
              <w:top w:w="100" w:type="dxa"/>
              <w:left w:w="100" w:type="dxa"/>
              <w:bottom w:w="100" w:type="dxa"/>
              <w:right w:w="100" w:type="dxa"/>
            </w:tcMar>
          </w:tcPr>
          <w:p w14:paraId="18EC0352" w14:textId="77777777" w:rsidR="002B035B" w:rsidRDefault="002B035B" w:rsidP="002B035B">
            <w:pPr>
              <w:widowControl w:val="0"/>
              <w:pBdr>
                <w:top w:val="nil"/>
                <w:left w:val="nil"/>
                <w:bottom w:val="nil"/>
                <w:right w:val="nil"/>
                <w:between w:val="nil"/>
              </w:pBdr>
              <w:spacing w:line="360" w:lineRule="auto"/>
              <w:rPr>
                <w:sz w:val="24"/>
                <w:szCs w:val="24"/>
              </w:rPr>
            </w:pPr>
            <w:r>
              <w:rPr>
                <w:sz w:val="24"/>
                <w:szCs w:val="24"/>
              </w:rPr>
              <w:t>Sketch the visualisation iterations</w:t>
            </w:r>
          </w:p>
        </w:tc>
        <w:tc>
          <w:tcPr>
            <w:tcW w:w="2660" w:type="dxa"/>
            <w:shd w:val="clear" w:color="auto" w:fill="FFFFFF" w:themeFill="background1"/>
            <w:tcMar>
              <w:top w:w="100" w:type="dxa"/>
              <w:left w:w="100" w:type="dxa"/>
              <w:bottom w:w="100" w:type="dxa"/>
              <w:right w:w="100" w:type="dxa"/>
            </w:tcMar>
          </w:tcPr>
          <w:p w14:paraId="31480E6C"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24/04/2023- 07/05/2023</w:t>
            </w:r>
          </w:p>
        </w:tc>
      </w:tr>
      <w:tr w:rsidR="002B035B" w14:paraId="67084554" w14:textId="77777777" w:rsidTr="00132708">
        <w:tc>
          <w:tcPr>
            <w:tcW w:w="1160" w:type="dxa"/>
            <w:shd w:val="clear" w:color="auto" w:fill="FFFFFF" w:themeFill="background1"/>
            <w:tcMar>
              <w:top w:w="100" w:type="dxa"/>
              <w:left w:w="100" w:type="dxa"/>
              <w:bottom w:w="100" w:type="dxa"/>
              <w:right w:w="100" w:type="dxa"/>
            </w:tcMar>
          </w:tcPr>
          <w:p w14:paraId="17AA66CC"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7</w:t>
            </w:r>
          </w:p>
        </w:tc>
        <w:tc>
          <w:tcPr>
            <w:tcW w:w="5080" w:type="dxa"/>
            <w:shd w:val="clear" w:color="auto" w:fill="FFFFFF" w:themeFill="background1"/>
            <w:tcMar>
              <w:top w:w="100" w:type="dxa"/>
              <w:left w:w="100" w:type="dxa"/>
              <w:bottom w:w="100" w:type="dxa"/>
              <w:right w:w="100" w:type="dxa"/>
            </w:tcMar>
          </w:tcPr>
          <w:p w14:paraId="7F36511C" w14:textId="77777777" w:rsidR="002B035B" w:rsidRDefault="002B035B" w:rsidP="002B035B">
            <w:pPr>
              <w:widowControl w:val="0"/>
              <w:pBdr>
                <w:top w:val="nil"/>
                <w:left w:val="nil"/>
                <w:bottom w:val="nil"/>
                <w:right w:val="nil"/>
                <w:between w:val="nil"/>
              </w:pBdr>
              <w:spacing w:line="360" w:lineRule="auto"/>
              <w:rPr>
                <w:sz w:val="24"/>
                <w:szCs w:val="24"/>
              </w:rPr>
            </w:pPr>
            <w:r>
              <w:rPr>
                <w:sz w:val="24"/>
                <w:szCs w:val="24"/>
              </w:rPr>
              <w:t>Identify the visualisation design principle which needs to be applied in the three visualisations</w:t>
            </w:r>
          </w:p>
        </w:tc>
        <w:tc>
          <w:tcPr>
            <w:tcW w:w="2660" w:type="dxa"/>
            <w:shd w:val="clear" w:color="auto" w:fill="FFFFFF" w:themeFill="background1"/>
            <w:tcMar>
              <w:top w:w="100" w:type="dxa"/>
              <w:left w:w="100" w:type="dxa"/>
              <w:bottom w:w="100" w:type="dxa"/>
              <w:right w:w="100" w:type="dxa"/>
            </w:tcMar>
          </w:tcPr>
          <w:p w14:paraId="61D2976E"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01/05/2023 - 10/05/2023</w:t>
            </w:r>
          </w:p>
        </w:tc>
      </w:tr>
      <w:tr w:rsidR="002B035B" w14:paraId="59ED242A" w14:textId="77777777" w:rsidTr="00132708">
        <w:tc>
          <w:tcPr>
            <w:tcW w:w="1160" w:type="dxa"/>
            <w:shd w:val="clear" w:color="auto" w:fill="FFFFFF" w:themeFill="background1"/>
            <w:tcMar>
              <w:top w:w="100" w:type="dxa"/>
              <w:left w:w="100" w:type="dxa"/>
              <w:bottom w:w="100" w:type="dxa"/>
              <w:right w:w="100" w:type="dxa"/>
            </w:tcMar>
          </w:tcPr>
          <w:p w14:paraId="435896B6"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8</w:t>
            </w:r>
          </w:p>
        </w:tc>
        <w:tc>
          <w:tcPr>
            <w:tcW w:w="5080" w:type="dxa"/>
            <w:shd w:val="clear" w:color="auto" w:fill="FFFFFF" w:themeFill="background1"/>
            <w:tcMar>
              <w:top w:w="100" w:type="dxa"/>
              <w:left w:w="100" w:type="dxa"/>
              <w:bottom w:w="100" w:type="dxa"/>
              <w:right w:w="100" w:type="dxa"/>
            </w:tcMar>
          </w:tcPr>
          <w:p w14:paraId="389A8CE0" w14:textId="77777777" w:rsidR="002B035B" w:rsidRDefault="002B035B" w:rsidP="002B035B">
            <w:pPr>
              <w:widowControl w:val="0"/>
              <w:pBdr>
                <w:top w:val="nil"/>
                <w:left w:val="nil"/>
                <w:bottom w:val="nil"/>
                <w:right w:val="nil"/>
                <w:between w:val="nil"/>
              </w:pBdr>
              <w:spacing w:line="360" w:lineRule="auto"/>
              <w:rPr>
                <w:sz w:val="24"/>
                <w:szCs w:val="24"/>
              </w:rPr>
            </w:pPr>
            <w:r>
              <w:rPr>
                <w:sz w:val="24"/>
                <w:szCs w:val="24"/>
              </w:rPr>
              <w:t>Start doing the website coding</w:t>
            </w:r>
          </w:p>
        </w:tc>
        <w:tc>
          <w:tcPr>
            <w:tcW w:w="2660" w:type="dxa"/>
            <w:shd w:val="clear" w:color="auto" w:fill="FFFFFF" w:themeFill="background1"/>
            <w:tcMar>
              <w:top w:w="100" w:type="dxa"/>
              <w:left w:w="100" w:type="dxa"/>
              <w:bottom w:w="100" w:type="dxa"/>
              <w:right w:w="100" w:type="dxa"/>
            </w:tcMar>
          </w:tcPr>
          <w:p w14:paraId="1C1B2F2A"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01/05/2023</w:t>
            </w:r>
          </w:p>
        </w:tc>
      </w:tr>
      <w:tr w:rsidR="002B035B" w14:paraId="011441D4" w14:textId="77777777" w:rsidTr="00132708">
        <w:tc>
          <w:tcPr>
            <w:tcW w:w="1160" w:type="dxa"/>
            <w:shd w:val="clear" w:color="auto" w:fill="FFFFFF" w:themeFill="background1"/>
            <w:tcMar>
              <w:top w:w="100" w:type="dxa"/>
              <w:left w:w="100" w:type="dxa"/>
              <w:bottom w:w="100" w:type="dxa"/>
              <w:right w:w="100" w:type="dxa"/>
            </w:tcMar>
          </w:tcPr>
          <w:p w14:paraId="79914B27"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9</w:t>
            </w:r>
          </w:p>
        </w:tc>
        <w:tc>
          <w:tcPr>
            <w:tcW w:w="5080" w:type="dxa"/>
            <w:shd w:val="clear" w:color="auto" w:fill="FFFFFF" w:themeFill="background1"/>
            <w:tcMar>
              <w:top w:w="100" w:type="dxa"/>
              <w:left w:w="100" w:type="dxa"/>
              <w:bottom w:w="100" w:type="dxa"/>
              <w:right w:w="100" w:type="dxa"/>
            </w:tcMar>
          </w:tcPr>
          <w:p w14:paraId="55FD0696" w14:textId="77777777" w:rsidR="002B035B" w:rsidRDefault="002B035B" w:rsidP="002B035B">
            <w:pPr>
              <w:widowControl w:val="0"/>
              <w:pBdr>
                <w:top w:val="nil"/>
                <w:left w:val="nil"/>
                <w:bottom w:val="nil"/>
                <w:right w:val="nil"/>
                <w:between w:val="nil"/>
              </w:pBdr>
              <w:spacing w:line="360" w:lineRule="auto"/>
              <w:rPr>
                <w:sz w:val="24"/>
                <w:szCs w:val="24"/>
              </w:rPr>
            </w:pPr>
            <w:r>
              <w:rPr>
                <w:sz w:val="24"/>
                <w:szCs w:val="24"/>
              </w:rPr>
              <w:t>Coding 1.1: Create navigation menu bar and footer for the website using HTML and CSS</w:t>
            </w:r>
          </w:p>
        </w:tc>
        <w:tc>
          <w:tcPr>
            <w:tcW w:w="2660" w:type="dxa"/>
            <w:shd w:val="clear" w:color="auto" w:fill="FFFFFF" w:themeFill="background1"/>
            <w:tcMar>
              <w:top w:w="100" w:type="dxa"/>
              <w:left w:w="100" w:type="dxa"/>
              <w:bottom w:w="100" w:type="dxa"/>
              <w:right w:w="100" w:type="dxa"/>
            </w:tcMar>
          </w:tcPr>
          <w:p w14:paraId="66F2863A"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01/05/2023</w:t>
            </w:r>
          </w:p>
        </w:tc>
      </w:tr>
      <w:tr w:rsidR="002B035B" w14:paraId="24D9C604" w14:textId="77777777" w:rsidTr="00132708">
        <w:tc>
          <w:tcPr>
            <w:tcW w:w="1160" w:type="dxa"/>
            <w:shd w:val="clear" w:color="auto" w:fill="FFFFFF" w:themeFill="background1"/>
            <w:tcMar>
              <w:top w:w="100" w:type="dxa"/>
              <w:left w:w="100" w:type="dxa"/>
              <w:bottom w:w="100" w:type="dxa"/>
              <w:right w:w="100" w:type="dxa"/>
            </w:tcMar>
          </w:tcPr>
          <w:p w14:paraId="012E24EE"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10</w:t>
            </w:r>
          </w:p>
        </w:tc>
        <w:tc>
          <w:tcPr>
            <w:tcW w:w="5080" w:type="dxa"/>
            <w:shd w:val="clear" w:color="auto" w:fill="FFFFFF" w:themeFill="background1"/>
            <w:tcMar>
              <w:top w:w="100" w:type="dxa"/>
              <w:left w:w="100" w:type="dxa"/>
              <w:bottom w:w="100" w:type="dxa"/>
              <w:right w:w="100" w:type="dxa"/>
            </w:tcMar>
          </w:tcPr>
          <w:p w14:paraId="624B79CE" w14:textId="77777777" w:rsidR="002B035B" w:rsidRDefault="002B035B" w:rsidP="002B035B">
            <w:pPr>
              <w:widowControl w:val="0"/>
              <w:pBdr>
                <w:top w:val="nil"/>
                <w:left w:val="nil"/>
                <w:bottom w:val="nil"/>
                <w:right w:val="nil"/>
                <w:between w:val="nil"/>
              </w:pBdr>
              <w:spacing w:line="360" w:lineRule="auto"/>
              <w:rPr>
                <w:sz w:val="24"/>
                <w:szCs w:val="24"/>
              </w:rPr>
            </w:pPr>
            <w:r>
              <w:rPr>
                <w:sz w:val="24"/>
                <w:szCs w:val="24"/>
              </w:rPr>
              <w:t>Coding 1.2: Create a home page of the website using HTML and CSS. This includes an explanation of what the website is used for.</w:t>
            </w:r>
          </w:p>
        </w:tc>
        <w:tc>
          <w:tcPr>
            <w:tcW w:w="2660" w:type="dxa"/>
            <w:shd w:val="clear" w:color="auto" w:fill="FFFFFF" w:themeFill="background1"/>
            <w:tcMar>
              <w:top w:w="100" w:type="dxa"/>
              <w:left w:w="100" w:type="dxa"/>
              <w:bottom w:w="100" w:type="dxa"/>
              <w:right w:w="100" w:type="dxa"/>
            </w:tcMar>
          </w:tcPr>
          <w:p w14:paraId="048CB3C9"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02/05/2023</w:t>
            </w:r>
          </w:p>
        </w:tc>
      </w:tr>
      <w:tr w:rsidR="002B035B" w14:paraId="78B63C70" w14:textId="77777777" w:rsidTr="00132708">
        <w:tc>
          <w:tcPr>
            <w:tcW w:w="1160" w:type="dxa"/>
            <w:shd w:val="clear" w:color="auto" w:fill="FFFFFF" w:themeFill="background1"/>
            <w:tcMar>
              <w:top w:w="100" w:type="dxa"/>
              <w:left w:w="100" w:type="dxa"/>
              <w:bottom w:w="100" w:type="dxa"/>
              <w:right w:w="100" w:type="dxa"/>
            </w:tcMar>
          </w:tcPr>
          <w:p w14:paraId="518E506F"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11</w:t>
            </w:r>
          </w:p>
        </w:tc>
        <w:tc>
          <w:tcPr>
            <w:tcW w:w="5080" w:type="dxa"/>
            <w:shd w:val="clear" w:color="auto" w:fill="FFFFFF" w:themeFill="background1"/>
            <w:tcMar>
              <w:top w:w="100" w:type="dxa"/>
              <w:left w:w="100" w:type="dxa"/>
              <w:bottom w:w="100" w:type="dxa"/>
              <w:right w:w="100" w:type="dxa"/>
            </w:tcMar>
          </w:tcPr>
          <w:p w14:paraId="5BB08904" w14:textId="77777777" w:rsidR="002B035B" w:rsidRDefault="002B035B" w:rsidP="002B035B">
            <w:pPr>
              <w:widowControl w:val="0"/>
              <w:pBdr>
                <w:top w:val="nil"/>
                <w:left w:val="nil"/>
                <w:bottom w:val="nil"/>
                <w:right w:val="nil"/>
                <w:between w:val="nil"/>
              </w:pBdr>
              <w:spacing w:line="360" w:lineRule="auto"/>
              <w:rPr>
                <w:sz w:val="24"/>
                <w:szCs w:val="24"/>
              </w:rPr>
            </w:pPr>
            <w:r>
              <w:rPr>
                <w:sz w:val="24"/>
                <w:szCs w:val="24"/>
              </w:rPr>
              <w:t xml:space="preserve">Coding 1.2: Create first visualisation in d3.js </w:t>
            </w:r>
          </w:p>
        </w:tc>
        <w:tc>
          <w:tcPr>
            <w:tcW w:w="2660" w:type="dxa"/>
            <w:shd w:val="clear" w:color="auto" w:fill="FFFFFF" w:themeFill="background1"/>
            <w:tcMar>
              <w:top w:w="100" w:type="dxa"/>
              <w:left w:w="100" w:type="dxa"/>
              <w:bottom w:w="100" w:type="dxa"/>
              <w:right w:w="100" w:type="dxa"/>
            </w:tcMar>
          </w:tcPr>
          <w:p w14:paraId="1E853E5D"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10/05/2023</w:t>
            </w:r>
          </w:p>
        </w:tc>
      </w:tr>
      <w:tr w:rsidR="002B035B" w14:paraId="06EA3CB9" w14:textId="77777777" w:rsidTr="00132708">
        <w:tc>
          <w:tcPr>
            <w:tcW w:w="1160" w:type="dxa"/>
            <w:shd w:val="clear" w:color="auto" w:fill="FFFFFF" w:themeFill="background1"/>
            <w:tcMar>
              <w:top w:w="100" w:type="dxa"/>
              <w:left w:w="100" w:type="dxa"/>
              <w:bottom w:w="100" w:type="dxa"/>
              <w:right w:w="100" w:type="dxa"/>
            </w:tcMar>
          </w:tcPr>
          <w:p w14:paraId="02399FE9"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12</w:t>
            </w:r>
          </w:p>
        </w:tc>
        <w:tc>
          <w:tcPr>
            <w:tcW w:w="5080" w:type="dxa"/>
            <w:shd w:val="clear" w:color="auto" w:fill="FFFFFF" w:themeFill="background1"/>
            <w:tcMar>
              <w:top w:w="100" w:type="dxa"/>
              <w:left w:w="100" w:type="dxa"/>
              <w:bottom w:w="100" w:type="dxa"/>
              <w:right w:w="100" w:type="dxa"/>
            </w:tcMar>
          </w:tcPr>
          <w:p w14:paraId="77B84DA3" w14:textId="77777777" w:rsidR="002B035B" w:rsidRDefault="002B035B" w:rsidP="002B035B">
            <w:pPr>
              <w:widowControl w:val="0"/>
              <w:pBdr>
                <w:top w:val="nil"/>
                <w:left w:val="nil"/>
                <w:bottom w:val="nil"/>
                <w:right w:val="nil"/>
                <w:between w:val="nil"/>
              </w:pBdr>
              <w:spacing w:line="360" w:lineRule="auto"/>
              <w:rPr>
                <w:sz w:val="24"/>
                <w:szCs w:val="24"/>
              </w:rPr>
            </w:pPr>
            <w:r>
              <w:rPr>
                <w:sz w:val="24"/>
                <w:szCs w:val="24"/>
              </w:rPr>
              <w:t>Coding 1.3: Create second visualisation in d3.js</w:t>
            </w:r>
          </w:p>
        </w:tc>
        <w:tc>
          <w:tcPr>
            <w:tcW w:w="2660" w:type="dxa"/>
            <w:shd w:val="clear" w:color="auto" w:fill="FFFFFF" w:themeFill="background1"/>
            <w:tcMar>
              <w:top w:w="100" w:type="dxa"/>
              <w:left w:w="100" w:type="dxa"/>
              <w:bottom w:w="100" w:type="dxa"/>
              <w:right w:w="100" w:type="dxa"/>
            </w:tcMar>
          </w:tcPr>
          <w:p w14:paraId="7487558F"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16/05/2023</w:t>
            </w:r>
          </w:p>
        </w:tc>
      </w:tr>
      <w:tr w:rsidR="002B035B" w14:paraId="5094F9F8" w14:textId="77777777" w:rsidTr="00132708">
        <w:tc>
          <w:tcPr>
            <w:tcW w:w="1160" w:type="dxa"/>
            <w:shd w:val="clear" w:color="auto" w:fill="FFFFFF" w:themeFill="background1"/>
            <w:tcMar>
              <w:top w:w="100" w:type="dxa"/>
              <w:left w:w="100" w:type="dxa"/>
              <w:bottom w:w="100" w:type="dxa"/>
              <w:right w:w="100" w:type="dxa"/>
            </w:tcMar>
          </w:tcPr>
          <w:p w14:paraId="63283CBA"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13</w:t>
            </w:r>
          </w:p>
        </w:tc>
        <w:tc>
          <w:tcPr>
            <w:tcW w:w="5080" w:type="dxa"/>
            <w:shd w:val="clear" w:color="auto" w:fill="FFFFFF" w:themeFill="background1"/>
            <w:tcMar>
              <w:top w:w="100" w:type="dxa"/>
              <w:left w:w="100" w:type="dxa"/>
              <w:bottom w:w="100" w:type="dxa"/>
              <w:right w:w="100" w:type="dxa"/>
            </w:tcMar>
          </w:tcPr>
          <w:p w14:paraId="19AE9C44" w14:textId="77777777" w:rsidR="002B035B" w:rsidRDefault="002B035B" w:rsidP="002B035B">
            <w:pPr>
              <w:widowControl w:val="0"/>
              <w:pBdr>
                <w:top w:val="nil"/>
                <w:left w:val="nil"/>
                <w:bottom w:val="nil"/>
                <w:right w:val="nil"/>
                <w:between w:val="nil"/>
              </w:pBdr>
              <w:spacing w:line="360" w:lineRule="auto"/>
              <w:rPr>
                <w:sz w:val="24"/>
                <w:szCs w:val="24"/>
              </w:rPr>
            </w:pPr>
            <w:r>
              <w:rPr>
                <w:sz w:val="24"/>
                <w:szCs w:val="24"/>
              </w:rPr>
              <w:t>Coding 1.4: Create third visualisation in d3.js</w:t>
            </w:r>
          </w:p>
        </w:tc>
        <w:tc>
          <w:tcPr>
            <w:tcW w:w="2660" w:type="dxa"/>
            <w:shd w:val="clear" w:color="auto" w:fill="FFFFFF" w:themeFill="background1"/>
            <w:tcMar>
              <w:top w:w="100" w:type="dxa"/>
              <w:left w:w="100" w:type="dxa"/>
              <w:bottom w:w="100" w:type="dxa"/>
              <w:right w:w="100" w:type="dxa"/>
            </w:tcMar>
          </w:tcPr>
          <w:p w14:paraId="5AAD975F"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 xml:space="preserve">20/05/2023 </w:t>
            </w:r>
          </w:p>
        </w:tc>
      </w:tr>
      <w:tr w:rsidR="002B035B" w14:paraId="19894EB0" w14:textId="77777777" w:rsidTr="00132708">
        <w:tc>
          <w:tcPr>
            <w:tcW w:w="1160" w:type="dxa"/>
            <w:shd w:val="clear" w:color="auto" w:fill="FFFFFF" w:themeFill="background1"/>
            <w:tcMar>
              <w:top w:w="100" w:type="dxa"/>
              <w:left w:w="100" w:type="dxa"/>
              <w:bottom w:w="100" w:type="dxa"/>
              <w:right w:w="100" w:type="dxa"/>
            </w:tcMar>
          </w:tcPr>
          <w:p w14:paraId="7E466C7E"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14</w:t>
            </w:r>
          </w:p>
        </w:tc>
        <w:tc>
          <w:tcPr>
            <w:tcW w:w="5080" w:type="dxa"/>
            <w:shd w:val="clear" w:color="auto" w:fill="FFFFFF" w:themeFill="background1"/>
            <w:tcMar>
              <w:top w:w="100" w:type="dxa"/>
              <w:left w:w="100" w:type="dxa"/>
              <w:bottom w:w="100" w:type="dxa"/>
              <w:right w:w="100" w:type="dxa"/>
            </w:tcMar>
          </w:tcPr>
          <w:p w14:paraId="6EBD0FF6" w14:textId="77777777" w:rsidR="002B035B" w:rsidRDefault="002B035B" w:rsidP="002B035B">
            <w:pPr>
              <w:widowControl w:val="0"/>
              <w:pBdr>
                <w:top w:val="nil"/>
                <w:left w:val="nil"/>
                <w:bottom w:val="nil"/>
                <w:right w:val="nil"/>
                <w:between w:val="nil"/>
              </w:pBdr>
              <w:spacing w:line="360" w:lineRule="auto"/>
              <w:rPr>
                <w:sz w:val="24"/>
                <w:szCs w:val="24"/>
              </w:rPr>
            </w:pPr>
            <w:r>
              <w:rPr>
                <w:sz w:val="24"/>
                <w:szCs w:val="24"/>
              </w:rPr>
              <w:t>Finalising the website coding</w:t>
            </w:r>
          </w:p>
        </w:tc>
        <w:tc>
          <w:tcPr>
            <w:tcW w:w="2660" w:type="dxa"/>
            <w:shd w:val="clear" w:color="auto" w:fill="FFFFFF" w:themeFill="background1"/>
            <w:tcMar>
              <w:top w:w="100" w:type="dxa"/>
              <w:left w:w="100" w:type="dxa"/>
              <w:bottom w:w="100" w:type="dxa"/>
              <w:right w:w="100" w:type="dxa"/>
            </w:tcMar>
          </w:tcPr>
          <w:p w14:paraId="661A49AD"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27/05/2023</w:t>
            </w:r>
          </w:p>
        </w:tc>
      </w:tr>
      <w:tr w:rsidR="002B035B" w14:paraId="0E009026" w14:textId="77777777" w:rsidTr="00132708">
        <w:tc>
          <w:tcPr>
            <w:tcW w:w="1160" w:type="dxa"/>
            <w:shd w:val="clear" w:color="auto" w:fill="FFFFFF" w:themeFill="background1"/>
            <w:tcMar>
              <w:top w:w="100" w:type="dxa"/>
              <w:left w:w="100" w:type="dxa"/>
              <w:bottom w:w="100" w:type="dxa"/>
              <w:right w:w="100" w:type="dxa"/>
            </w:tcMar>
          </w:tcPr>
          <w:p w14:paraId="439C6B70"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15</w:t>
            </w:r>
          </w:p>
        </w:tc>
        <w:tc>
          <w:tcPr>
            <w:tcW w:w="5080" w:type="dxa"/>
            <w:shd w:val="clear" w:color="auto" w:fill="FFFFFF" w:themeFill="background1"/>
            <w:tcMar>
              <w:top w:w="100" w:type="dxa"/>
              <w:left w:w="100" w:type="dxa"/>
              <w:bottom w:w="100" w:type="dxa"/>
              <w:right w:w="100" w:type="dxa"/>
            </w:tcMar>
          </w:tcPr>
          <w:p w14:paraId="62D275B0" w14:textId="77777777" w:rsidR="002B035B" w:rsidRDefault="002B035B" w:rsidP="002B035B">
            <w:pPr>
              <w:widowControl w:val="0"/>
              <w:pBdr>
                <w:top w:val="nil"/>
                <w:left w:val="nil"/>
                <w:bottom w:val="nil"/>
                <w:right w:val="nil"/>
                <w:between w:val="nil"/>
              </w:pBdr>
              <w:spacing w:line="360" w:lineRule="auto"/>
              <w:rPr>
                <w:sz w:val="24"/>
                <w:szCs w:val="24"/>
              </w:rPr>
            </w:pPr>
            <w:r>
              <w:rPr>
                <w:sz w:val="24"/>
                <w:szCs w:val="24"/>
              </w:rPr>
              <w:t>Create an informed consent form in google</w:t>
            </w:r>
          </w:p>
        </w:tc>
        <w:tc>
          <w:tcPr>
            <w:tcW w:w="2660" w:type="dxa"/>
            <w:shd w:val="clear" w:color="auto" w:fill="FFFFFF" w:themeFill="background1"/>
            <w:tcMar>
              <w:top w:w="100" w:type="dxa"/>
              <w:left w:w="100" w:type="dxa"/>
              <w:bottom w:w="100" w:type="dxa"/>
              <w:right w:w="100" w:type="dxa"/>
            </w:tcMar>
          </w:tcPr>
          <w:p w14:paraId="3EF9BE26"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23/05/2023</w:t>
            </w:r>
          </w:p>
        </w:tc>
      </w:tr>
      <w:tr w:rsidR="002B035B" w14:paraId="43F3C606" w14:textId="77777777" w:rsidTr="00132708">
        <w:tc>
          <w:tcPr>
            <w:tcW w:w="1160" w:type="dxa"/>
            <w:shd w:val="clear" w:color="auto" w:fill="FFFFFF" w:themeFill="background1"/>
            <w:tcMar>
              <w:top w:w="100" w:type="dxa"/>
              <w:left w:w="100" w:type="dxa"/>
              <w:bottom w:w="100" w:type="dxa"/>
              <w:right w:w="100" w:type="dxa"/>
            </w:tcMar>
          </w:tcPr>
          <w:p w14:paraId="46A6BB33"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16</w:t>
            </w:r>
          </w:p>
        </w:tc>
        <w:tc>
          <w:tcPr>
            <w:tcW w:w="5080" w:type="dxa"/>
            <w:shd w:val="clear" w:color="auto" w:fill="FFFFFF" w:themeFill="background1"/>
            <w:tcMar>
              <w:top w:w="100" w:type="dxa"/>
              <w:left w:w="100" w:type="dxa"/>
              <w:bottom w:w="100" w:type="dxa"/>
              <w:right w:w="100" w:type="dxa"/>
            </w:tcMar>
          </w:tcPr>
          <w:p w14:paraId="0568729E" w14:textId="77777777" w:rsidR="002B035B" w:rsidRDefault="002B035B" w:rsidP="002B035B">
            <w:pPr>
              <w:widowControl w:val="0"/>
              <w:pBdr>
                <w:top w:val="nil"/>
                <w:left w:val="nil"/>
                <w:bottom w:val="nil"/>
                <w:right w:val="nil"/>
                <w:between w:val="nil"/>
              </w:pBdr>
              <w:spacing w:line="360" w:lineRule="auto"/>
              <w:rPr>
                <w:sz w:val="24"/>
                <w:szCs w:val="24"/>
              </w:rPr>
            </w:pPr>
            <w:r>
              <w:rPr>
                <w:sz w:val="24"/>
                <w:szCs w:val="24"/>
              </w:rPr>
              <w:t>Create a questionnaire to be answered by the user in usability testing</w:t>
            </w:r>
          </w:p>
        </w:tc>
        <w:tc>
          <w:tcPr>
            <w:tcW w:w="2660" w:type="dxa"/>
            <w:shd w:val="clear" w:color="auto" w:fill="FFFFFF" w:themeFill="background1"/>
            <w:tcMar>
              <w:top w:w="100" w:type="dxa"/>
              <w:left w:w="100" w:type="dxa"/>
              <w:bottom w:w="100" w:type="dxa"/>
              <w:right w:w="100" w:type="dxa"/>
            </w:tcMar>
          </w:tcPr>
          <w:p w14:paraId="1301B7C5"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24/05/2023</w:t>
            </w:r>
          </w:p>
        </w:tc>
      </w:tr>
      <w:tr w:rsidR="002B035B" w14:paraId="6D67811B" w14:textId="77777777" w:rsidTr="00132708">
        <w:tc>
          <w:tcPr>
            <w:tcW w:w="1160" w:type="dxa"/>
            <w:shd w:val="clear" w:color="auto" w:fill="FFFFFF" w:themeFill="background1"/>
            <w:tcMar>
              <w:top w:w="100" w:type="dxa"/>
              <w:left w:w="100" w:type="dxa"/>
              <w:bottom w:w="100" w:type="dxa"/>
              <w:right w:w="100" w:type="dxa"/>
            </w:tcMar>
          </w:tcPr>
          <w:p w14:paraId="7A00BCA0"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17</w:t>
            </w:r>
          </w:p>
        </w:tc>
        <w:tc>
          <w:tcPr>
            <w:tcW w:w="5080" w:type="dxa"/>
            <w:shd w:val="clear" w:color="auto" w:fill="FFFFFF" w:themeFill="background1"/>
            <w:tcMar>
              <w:top w:w="100" w:type="dxa"/>
              <w:left w:w="100" w:type="dxa"/>
              <w:bottom w:w="100" w:type="dxa"/>
              <w:right w:w="100" w:type="dxa"/>
            </w:tcMar>
          </w:tcPr>
          <w:p w14:paraId="09514E46" w14:textId="77777777" w:rsidR="002B035B" w:rsidRDefault="002B035B" w:rsidP="002B035B">
            <w:pPr>
              <w:widowControl w:val="0"/>
              <w:pBdr>
                <w:top w:val="nil"/>
                <w:left w:val="nil"/>
                <w:bottom w:val="nil"/>
                <w:right w:val="nil"/>
                <w:between w:val="nil"/>
              </w:pBdr>
              <w:spacing w:line="360" w:lineRule="auto"/>
              <w:rPr>
                <w:sz w:val="24"/>
                <w:szCs w:val="24"/>
              </w:rPr>
            </w:pPr>
            <w:r>
              <w:rPr>
                <w:sz w:val="24"/>
                <w:szCs w:val="24"/>
              </w:rPr>
              <w:t>Do usability testing with users</w:t>
            </w:r>
          </w:p>
        </w:tc>
        <w:tc>
          <w:tcPr>
            <w:tcW w:w="2660" w:type="dxa"/>
            <w:shd w:val="clear" w:color="auto" w:fill="FFFFFF" w:themeFill="background1"/>
            <w:tcMar>
              <w:top w:w="100" w:type="dxa"/>
              <w:left w:w="100" w:type="dxa"/>
              <w:bottom w:w="100" w:type="dxa"/>
              <w:right w:w="100" w:type="dxa"/>
            </w:tcMar>
          </w:tcPr>
          <w:p w14:paraId="0F34888F"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28/05/2023 - 01/06/2023</w:t>
            </w:r>
          </w:p>
        </w:tc>
      </w:tr>
      <w:tr w:rsidR="002B035B" w14:paraId="44CF639E" w14:textId="77777777" w:rsidTr="00132708">
        <w:tc>
          <w:tcPr>
            <w:tcW w:w="1160" w:type="dxa"/>
            <w:shd w:val="clear" w:color="auto" w:fill="FFFFFF" w:themeFill="background1"/>
            <w:tcMar>
              <w:top w:w="100" w:type="dxa"/>
              <w:left w:w="100" w:type="dxa"/>
              <w:bottom w:w="100" w:type="dxa"/>
              <w:right w:w="100" w:type="dxa"/>
            </w:tcMar>
          </w:tcPr>
          <w:p w14:paraId="36D0DAA0"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18</w:t>
            </w:r>
          </w:p>
        </w:tc>
        <w:tc>
          <w:tcPr>
            <w:tcW w:w="5080" w:type="dxa"/>
            <w:shd w:val="clear" w:color="auto" w:fill="FFFFFF" w:themeFill="background1"/>
            <w:tcMar>
              <w:top w:w="100" w:type="dxa"/>
              <w:left w:w="100" w:type="dxa"/>
              <w:bottom w:w="100" w:type="dxa"/>
              <w:right w:w="100" w:type="dxa"/>
            </w:tcMar>
          </w:tcPr>
          <w:p w14:paraId="056002AC" w14:textId="77777777" w:rsidR="002B035B" w:rsidRDefault="002B035B" w:rsidP="002B035B">
            <w:pPr>
              <w:widowControl w:val="0"/>
              <w:pBdr>
                <w:top w:val="nil"/>
                <w:left w:val="nil"/>
                <w:bottom w:val="nil"/>
                <w:right w:val="nil"/>
                <w:between w:val="nil"/>
              </w:pBdr>
              <w:spacing w:line="360" w:lineRule="auto"/>
              <w:rPr>
                <w:sz w:val="24"/>
                <w:szCs w:val="24"/>
              </w:rPr>
            </w:pPr>
            <w:r>
              <w:rPr>
                <w:sz w:val="24"/>
                <w:szCs w:val="24"/>
              </w:rPr>
              <w:t>Make a report from the usability testing result</w:t>
            </w:r>
          </w:p>
        </w:tc>
        <w:tc>
          <w:tcPr>
            <w:tcW w:w="2660" w:type="dxa"/>
            <w:shd w:val="clear" w:color="auto" w:fill="FFFFFF" w:themeFill="background1"/>
            <w:tcMar>
              <w:top w:w="100" w:type="dxa"/>
              <w:left w:w="100" w:type="dxa"/>
              <w:bottom w:w="100" w:type="dxa"/>
              <w:right w:w="100" w:type="dxa"/>
            </w:tcMar>
          </w:tcPr>
          <w:p w14:paraId="4F532C18"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01/06/2023</w:t>
            </w:r>
          </w:p>
        </w:tc>
      </w:tr>
      <w:tr w:rsidR="002B035B" w14:paraId="7CCE4691" w14:textId="77777777" w:rsidTr="00132708">
        <w:tc>
          <w:tcPr>
            <w:tcW w:w="1160" w:type="dxa"/>
            <w:shd w:val="clear" w:color="auto" w:fill="FFFFFF" w:themeFill="background1"/>
            <w:tcMar>
              <w:top w:w="100" w:type="dxa"/>
              <w:left w:w="100" w:type="dxa"/>
              <w:bottom w:w="100" w:type="dxa"/>
              <w:right w:w="100" w:type="dxa"/>
            </w:tcMar>
          </w:tcPr>
          <w:p w14:paraId="632D8880"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19</w:t>
            </w:r>
          </w:p>
        </w:tc>
        <w:tc>
          <w:tcPr>
            <w:tcW w:w="5080" w:type="dxa"/>
            <w:shd w:val="clear" w:color="auto" w:fill="FFFFFF" w:themeFill="background1"/>
            <w:tcMar>
              <w:top w:w="100" w:type="dxa"/>
              <w:left w:w="100" w:type="dxa"/>
              <w:bottom w:w="100" w:type="dxa"/>
              <w:right w:w="100" w:type="dxa"/>
            </w:tcMar>
          </w:tcPr>
          <w:p w14:paraId="64DA8A1D" w14:textId="77777777" w:rsidR="002B035B" w:rsidRDefault="002B035B" w:rsidP="002B035B">
            <w:pPr>
              <w:widowControl w:val="0"/>
              <w:pBdr>
                <w:top w:val="nil"/>
                <w:left w:val="nil"/>
                <w:bottom w:val="nil"/>
                <w:right w:val="nil"/>
                <w:between w:val="nil"/>
              </w:pBdr>
              <w:spacing w:line="360" w:lineRule="auto"/>
              <w:rPr>
                <w:sz w:val="24"/>
                <w:szCs w:val="24"/>
              </w:rPr>
            </w:pPr>
            <w:r>
              <w:rPr>
                <w:sz w:val="24"/>
                <w:szCs w:val="24"/>
              </w:rPr>
              <w:t>Fix the website according to the user's input or recommendation</w:t>
            </w:r>
          </w:p>
        </w:tc>
        <w:tc>
          <w:tcPr>
            <w:tcW w:w="2660" w:type="dxa"/>
            <w:shd w:val="clear" w:color="auto" w:fill="FFFFFF" w:themeFill="background1"/>
            <w:tcMar>
              <w:top w:w="100" w:type="dxa"/>
              <w:left w:w="100" w:type="dxa"/>
              <w:bottom w:w="100" w:type="dxa"/>
              <w:right w:w="100" w:type="dxa"/>
            </w:tcMar>
          </w:tcPr>
          <w:p w14:paraId="2EF15ECA"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01/06/2023</w:t>
            </w:r>
          </w:p>
        </w:tc>
      </w:tr>
      <w:tr w:rsidR="002B035B" w14:paraId="1583E5E1" w14:textId="77777777" w:rsidTr="00132708">
        <w:tc>
          <w:tcPr>
            <w:tcW w:w="1160" w:type="dxa"/>
            <w:shd w:val="clear" w:color="auto" w:fill="FFFFFF" w:themeFill="background1"/>
            <w:tcMar>
              <w:top w:w="100" w:type="dxa"/>
              <w:left w:w="100" w:type="dxa"/>
              <w:bottom w:w="100" w:type="dxa"/>
              <w:right w:w="100" w:type="dxa"/>
            </w:tcMar>
          </w:tcPr>
          <w:p w14:paraId="10762B0E"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lastRenderedPageBreak/>
              <w:t>20</w:t>
            </w:r>
          </w:p>
        </w:tc>
        <w:tc>
          <w:tcPr>
            <w:tcW w:w="5080" w:type="dxa"/>
            <w:shd w:val="clear" w:color="auto" w:fill="FFFFFF" w:themeFill="background1"/>
            <w:tcMar>
              <w:top w:w="100" w:type="dxa"/>
              <w:left w:w="100" w:type="dxa"/>
              <w:bottom w:w="100" w:type="dxa"/>
              <w:right w:w="100" w:type="dxa"/>
            </w:tcMar>
          </w:tcPr>
          <w:p w14:paraId="205E6DA9" w14:textId="77777777" w:rsidR="002B035B" w:rsidRDefault="002B035B" w:rsidP="002B035B">
            <w:pPr>
              <w:widowControl w:val="0"/>
              <w:pBdr>
                <w:top w:val="nil"/>
                <w:left w:val="nil"/>
                <w:bottom w:val="nil"/>
                <w:right w:val="nil"/>
                <w:between w:val="nil"/>
              </w:pBdr>
              <w:spacing w:line="360" w:lineRule="auto"/>
              <w:rPr>
                <w:sz w:val="24"/>
                <w:szCs w:val="24"/>
              </w:rPr>
            </w:pPr>
            <w:r>
              <w:rPr>
                <w:sz w:val="24"/>
                <w:szCs w:val="24"/>
              </w:rPr>
              <w:t>Finalise design process book</w:t>
            </w:r>
          </w:p>
        </w:tc>
        <w:tc>
          <w:tcPr>
            <w:tcW w:w="2660" w:type="dxa"/>
            <w:shd w:val="clear" w:color="auto" w:fill="FFFFFF" w:themeFill="background1"/>
            <w:tcMar>
              <w:top w:w="100" w:type="dxa"/>
              <w:left w:w="100" w:type="dxa"/>
              <w:bottom w:w="100" w:type="dxa"/>
              <w:right w:w="100" w:type="dxa"/>
            </w:tcMar>
          </w:tcPr>
          <w:p w14:paraId="61A1C15D"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03/06/2023</w:t>
            </w:r>
          </w:p>
        </w:tc>
      </w:tr>
      <w:tr w:rsidR="002B035B" w14:paraId="24859B6C" w14:textId="77777777" w:rsidTr="00132708">
        <w:tc>
          <w:tcPr>
            <w:tcW w:w="1160" w:type="dxa"/>
            <w:shd w:val="clear" w:color="auto" w:fill="FFFFFF" w:themeFill="background1"/>
            <w:tcMar>
              <w:top w:w="100" w:type="dxa"/>
              <w:left w:w="100" w:type="dxa"/>
              <w:bottom w:w="100" w:type="dxa"/>
              <w:right w:w="100" w:type="dxa"/>
            </w:tcMar>
          </w:tcPr>
          <w:p w14:paraId="00169B18"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21</w:t>
            </w:r>
          </w:p>
        </w:tc>
        <w:tc>
          <w:tcPr>
            <w:tcW w:w="5080" w:type="dxa"/>
            <w:shd w:val="clear" w:color="auto" w:fill="FFFFFF" w:themeFill="background1"/>
            <w:tcMar>
              <w:top w:w="100" w:type="dxa"/>
              <w:left w:w="100" w:type="dxa"/>
              <w:bottom w:w="100" w:type="dxa"/>
              <w:right w:w="100" w:type="dxa"/>
            </w:tcMar>
          </w:tcPr>
          <w:p w14:paraId="7E489D97" w14:textId="77777777" w:rsidR="002B035B" w:rsidRDefault="002B035B" w:rsidP="002B035B">
            <w:pPr>
              <w:widowControl w:val="0"/>
              <w:pBdr>
                <w:top w:val="nil"/>
                <w:left w:val="nil"/>
                <w:bottom w:val="nil"/>
                <w:right w:val="nil"/>
                <w:between w:val="nil"/>
              </w:pBdr>
              <w:spacing w:line="360" w:lineRule="auto"/>
              <w:rPr>
                <w:sz w:val="24"/>
                <w:szCs w:val="24"/>
              </w:rPr>
            </w:pPr>
            <w:r>
              <w:rPr>
                <w:sz w:val="24"/>
                <w:szCs w:val="24"/>
              </w:rPr>
              <w:t>Finalise the website</w:t>
            </w:r>
          </w:p>
        </w:tc>
        <w:tc>
          <w:tcPr>
            <w:tcW w:w="2660" w:type="dxa"/>
            <w:shd w:val="clear" w:color="auto" w:fill="FFFFFF" w:themeFill="background1"/>
            <w:tcMar>
              <w:top w:w="100" w:type="dxa"/>
              <w:left w:w="100" w:type="dxa"/>
              <w:bottom w:w="100" w:type="dxa"/>
              <w:right w:w="100" w:type="dxa"/>
            </w:tcMar>
          </w:tcPr>
          <w:p w14:paraId="42D29AB3" w14:textId="77777777" w:rsidR="002B035B" w:rsidRDefault="002B035B" w:rsidP="002B035B">
            <w:pPr>
              <w:widowControl w:val="0"/>
              <w:pBdr>
                <w:top w:val="nil"/>
                <w:left w:val="nil"/>
                <w:bottom w:val="nil"/>
                <w:right w:val="nil"/>
                <w:between w:val="nil"/>
              </w:pBdr>
              <w:spacing w:line="360" w:lineRule="auto"/>
              <w:jc w:val="center"/>
              <w:rPr>
                <w:sz w:val="24"/>
                <w:szCs w:val="24"/>
              </w:rPr>
            </w:pPr>
            <w:r>
              <w:rPr>
                <w:sz w:val="24"/>
                <w:szCs w:val="24"/>
              </w:rPr>
              <w:t>03/06/2023</w:t>
            </w:r>
          </w:p>
        </w:tc>
      </w:tr>
    </w:tbl>
    <w:p w14:paraId="4FC47848" w14:textId="77777777" w:rsidR="00F07CFE" w:rsidRDefault="00F07CFE">
      <w:bookmarkStart w:id="14" w:name="_heading=h.orte0wu6br8" w:colFirst="0" w:colLast="0"/>
      <w:bookmarkStart w:id="15" w:name="_heading=h.r4xp2btiyvin" w:colFirst="0" w:colLast="0"/>
      <w:bookmarkStart w:id="16" w:name="_heading=h.5pc9kahs3vrd" w:colFirst="0" w:colLast="0"/>
      <w:bookmarkStart w:id="17" w:name="_heading=h.b3vlrk38br68" w:colFirst="0" w:colLast="0"/>
      <w:bookmarkStart w:id="18" w:name="_heading=h.sg6pg9zcpyyh" w:colFirst="0" w:colLast="0"/>
      <w:bookmarkEnd w:id="14"/>
      <w:bookmarkEnd w:id="15"/>
      <w:bookmarkEnd w:id="16"/>
      <w:bookmarkEnd w:id="17"/>
      <w:bookmarkEnd w:id="18"/>
    </w:p>
    <w:p w14:paraId="3F474DAE" w14:textId="77777777" w:rsidR="00F07CFE" w:rsidRPr="002B035B" w:rsidRDefault="00000000">
      <w:pPr>
        <w:pStyle w:val="Heading1"/>
        <w:rPr>
          <w:rFonts w:asciiTheme="minorHAnsi" w:hAnsiTheme="minorHAnsi" w:cstheme="minorHAnsi"/>
        </w:rPr>
      </w:pPr>
      <w:bookmarkStart w:id="19" w:name="_Toc135487660"/>
      <w:r w:rsidRPr="002B035B">
        <w:rPr>
          <w:rFonts w:asciiTheme="minorHAnsi" w:hAnsiTheme="minorHAnsi" w:cstheme="minorHAnsi"/>
          <w:b/>
          <w:color w:val="000000"/>
        </w:rPr>
        <w:t>2. Data</w:t>
      </w:r>
      <w:bookmarkEnd w:id="19"/>
    </w:p>
    <w:p w14:paraId="2D7BD8CA" w14:textId="77777777" w:rsidR="00F07CFE" w:rsidRPr="002B035B" w:rsidRDefault="00000000">
      <w:pPr>
        <w:pStyle w:val="Heading2"/>
        <w:rPr>
          <w:rFonts w:asciiTheme="minorHAnsi" w:hAnsiTheme="minorHAnsi" w:cstheme="minorHAnsi"/>
          <w:b/>
          <w:color w:val="000000"/>
          <w:sz w:val="28"/>
          <w:szCs w:val="28"/>
        </w:rPr>
      </w:pPr>
      <w:r w:rsidRPr="002B035B">
        <w:rPr>
          <w:rFonts w:asciiTheme="minorHAnsi" w:hAnsiTheme="minorHAnsi" w:cstheme="minorHAnsi"/>
          <w:b/>
          <w:color w:val="000000"/>
          <w:sz w:val="24"/>
          <w:szCs w:val="24"/>
        </w:rPr>
        <w:t xml:space="preserve">   </w:t>
      </w:r>
      <w:bookmarkStart w:id="20" w:name="_Toc135487661"/>
      <w:r w:rsidRPr="002B035B">
        <w:rPr>
          <w:rFonts w:asciiTheme="minorHAnsi" w:hAnsiTheme="minorHAnsi" w:cstheme="minorHAnsi"/>
          <w:b/>
          <w:color w:val="000000"/>
          <w:sz w:val="28"/>
          <w:szCs w:val="28"/>
        </w:rPr>
        <w:t>2.1 Data Source (Proposal)</w:t>
      </w:r>
      <w:bookmarkEnd w:id="20"/>
    </w:p>
    <w:p w14:paraId="0338894A" w14:textId="77777777" w:rsidR="00F07CFE" w:rsidRPr="002B035B" w:rsidRDefault="00000000">
      <w:pPr>
        <w:pStyle w:val="Heading3"/>
        <w:ind w:firstLine="720"/>
        <w:rPr>
          <w:rFonts w:asciiTheme="minorHAnsi" w:hAnsiTheme="minorHAnsi" w:cstheme="minorHAnsi"/>
          <w:b/>
          <w:color w:val="000000"/>
          <w:sz w:val="26"/>
          <w:szCs w:val="26"/>
        </w:rPr>
      </w:pPr>
      <w:bookmarkStart w:id="21" w:name="_Toc135487662"/>
      <w:r w:rsidRPr="002B035B">
        <w:rPr>
          <w:rFonts w:asciiTheme="minorHAnsi" w:hAnsiTheme="minorHAnsi" w:cstheme="minorHAnsi"/>
          <w:b/>
          <w:color w:val="000000"/>
          <w:sz w:val="26"/>
          <w:szCs w:val="26"/>
        </w:rPr>
        <w:t>2.1.1 Data Source 1: Estimated resident population in Australia by</w:t>
      </w:r>
      <w:bookmarkEnd w:id="21"/>
      <w:r w:rsidRPr="002B035B">
        <w:rPr>
          <w:rFonts w:asciiTheme="minorHAnsi" w:hAnsiTheme="minorHAnsi" w:cstheme="minorHAnsi"/>
          <w:b/>
          <w:color w:val="000000"/>
          <w:sz w:val="26"/>
          <w:szCs w:val="26"/>
        </w:rPr>
        <w:t xml:space="preserve"> </w:t>
      </w:r>
    </w:p>
    <w:p w14:paraId="76466DF7" w14:textId="6CDF8BD4" w:rsidR="00F07CFE" w:rsidRPr="002B035B" w:rsidRDefault="00000000" w:rsidP="002B035B">
      <w:pPr>
        <w:pStyle w:val="Heading3"/>
        <w:ind w:firstLine="720"/>
        <w:rPr>
          <w:rFonts w:asciiTheme="minorHAnsi" w:hAnsiTheme="minorHAnsi" w:cstheme="minorHAnsi"/>
          <w:b/>
          <w:color w:val="000000"/>
          <w:sz w:val="26"/>
          <w:szCs w:val="26"/>
        </w:rPr>
      </w:pPr>
      <w:bookmarkStart w:id="22" w:name="_heading=h.7z9hkednx29v" w:colFirst="0" w:colLast="0"/>
      <w:bookmarkStart w:id="23" w:name="_Toc135487663"/>
      <w:bookmarkEnd w:id="22"/>
      <w:r w:rsidRPr="002B035B">
        <w:rPr>
          <w:rFonts w:asciiTheme="minorHAnsi" w:hAnsiTheme="minorHAnsi" w:cstheme="minorHAnsi"/>
          <w:b/>
          <w:color w:val="000000"/>
          <w:sz w:val="26"/>
          <w:szCs w:val="26"/>
        </w:rPr>
        <w:t>country of birth</w:t>
      </w:r>
      <w:bookmarkEnd w:id="23"/>
    </w:p>
    <w:p w14:paraId="06F58901" w14:textId="6A8151C7" w:rsidR="00F07CFE" w:rsidRDefault="005F1BE6">
      <w:pPr>
        <w:pBdr>
          <w:top w:val="nil"/>
          <w:left w:val="nil"/>
          <w:bottom w:val="nil"/>
          <w:right w:val="nil"/>
          <w:between w:val="nil"/>
        </w:pBdr>
        <w:spacing w:line="240" w:lineRule="auto"/>
        <w:ind w:left="720"/>
        <w:rPr>
          <w:color w:val="000000"/>
          <w:sz w:val="24"/>
          <w:szCs w:val="24"/>
        </w:rPr>
      </w:pPr>
      <w:r>
        <w:rPr>
          <w:b/>
          <w:noProof/>
          <w:sz w:val="24"/>
          <w:szCs w:val="24"/>
        </w:rPr>
        <w:drawing>
          <wp:anchor distT="0" distB="0" distL="114300" distR="114300" simplePos="0" relativeHeight="251684864" behindDoc="0" locked="0" layoutInCell="1" allowOverlap="1" wp14:anchorId="3502320B" wp14:editId="6B3DBCBB">
            <wp:simplePos x="0" y="0"/>
            <wp:positionH relativeFrom="margin">
              <wp:posOffset>310515</wp:posOffset>
            </wp:positionH>
            <wp:positionV relativeFrom="margin">
              <wp:posOffset>2743200</wp:posOffset>
            </wp:positionV>
            <wp:extent cx="5943600" cy="3119755"/>
            <wp:effectExtent l="19050" t="19050" r="19050" b="23495"/>
            <wp:wrapSquare wrapText="bothSides"/>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943600" cy="31197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color w:val="000000"/>
          <w:sz w:val="24"/>
          <w:szCs w:val="24"/>
        </w:rPr>
        <w:t xml:space="preserve">The first source dataset shown in Figure 1 represents the estimated population of residents by country of birth in Australia during a 20-year period, from 1996 to 2016. </w:t>
      </w:r>
    </w:p>
    <w:p w14:paraId="557F5133" w14:textId="61A74EA7" w:rsidR="00125A44" w:rsidRPr="005F1BE6" w:rsidRDefault="005F1BE6" w:rsidP="005F1BE6">
      <w:pPr>
        <w:spacing w:line="360" w:lineRule="auto"/>
        <w:jc w:val="both"/>
        <w:rPr>
          <w:b/>
          <w:sz w:val="24"/>
          <w:szCs w:val="24"/>
        </w:rPr>
      </w:pPr>
      <w:r>
        <w:rPr>
          <w:b/>
          <w:sz w:val="24"/>
          <w:szCs w:val="24"/>
        </w:rPr>
        <w:tab/>
      </w:r>
      <w:r>
        <w:rPr>
          <w:b/>
          <w:sz w:val="24"/>
          <w:szCs w:val="24"/>
        </w:rPr>
        <w:tab/>
      </w:r>
      <w:r>
        <w:rPr>
          <w:b/>
          <w:sz w:val="24"/>
          <w:szCs w:val="24"/>
        </w:rPr>
        <w:tab/>
      </w:r>
      <w:r>
        <w:rPr>
          <w:b/>
          <w:sz w:val="24"/>
          <w:szCs w:val="24"/>
        </w:rPr>
        <w:tab/>
        <w:t xml:space="preserve">                   </w:t>
      </w:r>
      <w:r w:rsidR="00125A44" w:rsidRPr="00125A44">
        <w:rPr>
          <w:b/>
          <w:bCs/>
          <w:sz w:val="24"/>
          <w:szCs w:val="24"/>
        </w:rPr>
        <w:t>Figure 1: First source dataset</w:t>
      </w:r>
    </w:p>
    <w:p w14:paraId="37367915" w14:textId="7EAFC8A6" w:rsidR="00125A44" w:rsidRDefault="00000000" w:rsidP="005F1BE6">
      <w:pPr>
        <w:ind w:left="720"/>
        <w:rPr>
          <w:sz w:val="24"/>
          <w:szCs w:val="24"/>
        </w:rPr>
      </w:pPr>
      <w:r>
        <w:rPr>
          <w:sz w:val="24"/>
          <w:szCs w:val="24"/>
        </w:rPr>
        <w:t xml:space="preserve">The data in the first source dataset was gathered by the Australia Bureau of Statistics for their website abs.gov.au. The data used in the visualisation is free and used without endorsement. </w:t>
      </w:r>
      <w:r w:rsidR="002B035B">
        <w:rPr>
          <w:sz w:val="24"/>
          <w:szCs w:val="24"/>
        </w:rPr>
        <w:t xml:space="preserve">The data from abs.gov.au is in a tabular </w:t>
      </w:r>
      <w:r w:rsidR="00125A44">
        <w:rPr>
          <w:sz w:val="24"/>
          <w:szCs w:val="24"/>
        </w:rPr>
        <w:t>format.</w:t>
      </w:r>
      <w:r w:rsidR="002B035B">
        <w:rPr>
          <w:sz w:val="24"/>
          <w:szCs w:val="24"/>
        </w:rPr>
        <w:t xml:space="preserve"> </w:t>
      </w:r>
    </w:p>
    <w:p w14:paraId="058C0570" w14:textId="4841AD1B" w:rsidR="00F07CFE" w:rsidRDefault="00125A44" w:rsidP="00125A44">
      <w:pPr>
        <w:ind w:left="720"/>
        <w:rPr>
          <w:sz w:val="24"/>
          <w:szCs w:val="24"/>
        </w:rPr>
      </w:pPr>
      <w:r w:rsidRPr="00125A44">
        <w:rPr>
          <w:sz w:val="24"/>
          <w:szCs w:val="24"/>
        </w:rPr>
        <w:t xml:space="preserve">The </w:t>
      </w:r>
      <w:r>
        <w:rPr>
          <w:sz w:val="24"/>
          <w:szCs w:val="24"/>
        </w:rPr>
        <w:t xml:space="preserve">first source </w:t>
      </w:r>
      <w:r w:rsidRPr="00125A44">
        <w:rPr>
          <w:sz w:val="24"/>
          <w:szCs w:val="24"/>
        </w:rPr>
        <w:t xml:space="preserve">dataset's attributes and their associated data types are outlined and explained in Table </w:t>
      </w:r>
      <w:r>
        <w:rPr>
          <w:sz w:val="24"/>
          <w:szCs w:val="24"/>
        </w:rPr>
        <w:t>2</w:t>
      </w:r>
      <w:r w:rsidRPr="00125A44">
        <w:rPr>
          <w:sz w:val="24"/>
          <w:szCs w:val="24"/>
        </w:rPr>
        <w:t xml:space="preserve"> below.</w:t>
      </w:r>
    </w:p>
    <w:p w14:paraId="1A9ABE80" w14:textId="77777777" w:rsidR="00FE7618" w:rsidRDefault="00FE7618" w:rsidP="00125A44">
      <w:pPr>
        <w:ind w:left="720"/>
        <w:rPr>
          <w:sz w:val="24"/>
          <w:szCs w:val="24"/>
        </w:rPr>
      </w:pPr>
    </w:p>
    <w:tbl>
      <w:tblPr>
        <w:tblStyle w:val="GridTable5Dark-Accent6"/>
        <w:tblpPr w:leftFromText="180" w:rightFromText="180" w:vertAnchor="text" w:horzAnchor="margin" w:tblpXSpec="right" w:tblpY="364"/>
        <w:tblW w:w="8450" w:type="dxa"/>
        <w:tblLayout w:type="fixed"/>
        <w:tblLook w:val="0600" w:firstRow="0" w:lastRow="0" w:firstColumn="0" w:lastColumn="0" w:noHBand="1" w:noVBand="1"/>
      </w:tblPr>
      <w:tblGrid>
        <w:gridCol w:w="1620"/>
        <w:gridCol w:w="2765"/>
        <w:gridCol w:w="2490"/>
        <w:gridCol w:w="1575"/>
      </w:tblGrid>
      <w:tr w:rsidR="00125A44" w14:paraId="0FA1684F" w14:textId="77777777" w:rsidTr="00125A44">
        <w:tc>
          <w:tcPr>
            <w:tcW w:w="1620" w:type="dxa"/>
            <w:shd w:val="clear" w:color="auto" w:fill="70AD47" w:themeFill="accent6"/>
          </w:tcPr>
          <w:p w14:paraId="6E20613C" w14:textId="77777777" w:rsidR="00125A44" w:rsidRDefault="00125A44" w:rsidP="00125A44">
            <w:pPr>
              <w:widowControl w:val="0"/>
              <w:pBdr>
                <w:top w:val="nil"/>
                <w:left w:val="nil"/>
                <w:bottom w:val="nil"/>
                <w:right w:val="nil"/>
                <w:between w:val="nil"/>
              </w:pBdr>
              <w:rPr>
                <w:sz w:val="24"/>
                <w:szCs w:val="24"/>
              </w:rPr>
            </w:pPr>
            <w:r>
              <w:rPr>
                <w:sz w:val="24"/>
                <w:szCs w:val="24"/>
              </w:rPr>
              <w:lastRenderedPageBreak/>
              <w:t>Attributes No.</w:t>
            </w:r>
          </w:p>
        </w:tc>
        <w:tc>
          <w:tcPr>
            <w:tcW w:w="2765" w:type="dxa"/>
            <w:shd w:val="clear" w:color="auto" w:fill="70AD47" w:themeFill="accent6"/>
          </w:tcPr>
          <w:p w14:paraId="6B3F21D2" w14:textId="77777777" w:rsidR="00125A44" w:rsidRDefault="00125A44" w:rsidP="00125A44">
            <w:pPr>
              <w:widowControl w:val="0"/>
              <w:pBdr>
                <w:top w:val="nil"/>
                <w:left w:val="nil"/>
                <w:bottom w:val="nil"/>
                <w:right w:val="nil"/>
                <w:between w:val="nil"/>
              </w:pBdr>
              <w:rPr>
                <w:sz w:val="24"/>
                <w:szCs w:val="24"/>
              </w:rPr>
            </w:pPr>
            <w:r>
              <w:rPr>
                <w:sz w:val="24"/>
                <w:szCs w:val="24"/>
              </w:rPr>
              <w:t>Attributes</w:t>
            </w:r>
          </w:p>
        </w:tc>
        <w:tc>
          <w:tcPr>
            <w:tcW w:w="2490" w:type="dxa"/>
            <w:shd w:val="clear" w:color="auto" w:fill="70AD47" w:themeFill="accent6"/>
          </w:tcPr>
          <w:p w14:paraId="70016C33" w14:textId="77777777" w:rsidR="00125A44" w:rsidRDefault="00125A44" w:rsidP="00125A44">
            <w:pPr>
              <w:widowControl w:val="0"/>
              <w:pBdr>
                <w:top w:val="nil"/>
                <w:left w:val="nil"/>
                <w:bottom w:val="nil"/>
                <w:right w:val="nil"/>
                <w:between w:val="nil"/>
              </w:pBdr>
              <w:rPr>
                <w:sz w:val="24"/>
                <w:szCs w:val="24"/>
              </w:rPr>
            </w:pPr>
            <w:r>
              <w:rPr>
                <w:sz w:val="24"/>
                <w:szCs w:val="24"/>
              </w:rPr>
              <w:t xml:space="preserve">Description </w:t>
            </w:r>
          </w:p>
        </w:tc>
        <w:tc>
          <w:tcPr>
            <w:tcW w:w="1575" w:type="dxa"/>
            <w:shd w:val="clear" w:color="auto" w:fill="70AD47" w:themeFill="accent6"/>
          </w:tcPr>
          <w:p w14:paraId="01A0C490" w14:textId="77777777" w:rsidR="00125A44" w:rsidRDefault="00125A44" w:rsidP="00125A44">
            <w:pPr>
              <w:widowControl w:val="0"/>
              <w:pBdr>
                <w:top w:val="nil"/>
                <w:left w:val="nil"/>
                <w:bottom w:val="nil"/>
                <w:right w:val="nil"/>
                <w:between w:val="nil"/>
              </w:pBdr>
              <w:rPr>
                <w:sz w:val="24"/>
                <w:szCs w:val="24"/>
              </w:rPr>
            </w:pPr>
            <w:r>
              <w:rPr>
                <w:sz w:val="24"/>
                <w:szCs w:val="24"/>
              </w:rPr>
              <w:t>Types</w:t>
            </w:r>
          </w:p>
        </w:tc>
      </w:tr>
      <w:tr w:rsidR="00125A44" w14:paraId="43993F7C" w14:textId="77777777" w:rsidTr="00125A44">
        <w:tc>
          <w:tcPr>
            <w:tcW w:w="1620" w:type="dxa"/>
          </w:tcPr>
          <w:p w14:paraId="3E2B67AE" w14:textId="77777777" w:rsidR="00125A44" w:rsidRDefault="00125A44" w:rsidP="00125A44">
            <w:pPr>
              <w:widowControl w:val="0"/>
              <w:pBdr>
                <w:top w:val="nil"/>
                <w:left w:val="nil"/>
                <w:bottom w:val="nil"/>
                <w:right w:val="nil"/>
                <w:between w:val="nil"/>
              </w:pBdr>
              <w:jc w:val="center"/>
              <w:rPr>
                <w:sz w:val="24"/>
                <w:szCs w:val="24"/>
              </w:rPr>
            </w:pPr>
            <w:r>
              <w:rPr>
                <w:sz w:val="24"/>
                <w:szCs w:val="24"/>
              </w:rPr>
              <w:t>1</w:t>
            </w:r>
          </w:p>
        </w:tc>
        <w:tc>
          <w:tcPr>
            <w:tcW w:w="2765" w:type="dxa"/>
          </w:tcPr>
          <w:p w14:paraId="22356068" w14:textId="77777777" w:rsidR="00125A44" w:rsidRDefault="00125A44" w:rsidP="00125A44">
            <w:pPr>
              <w:widowControl w:val="0"/>
              <w:pBdr>
                <w:top w:val="nil"/>
                <w:left w:val="nil"/>
                <w:bottom w:val="nil"/>
                <w:right w:val="nil"/>
                <w:between w:val="nil"/>
              </w:pBdr>
              <w:rPr>
                <w:sz w:val="24"/>
                <w:szCs w:val="24"/>
              </w:rPr>
            </w:pPr>
            <w:r>
              <w:rPr>
                <w:sz w:val="24"/>
                <w:szCs w:val="24"/>
              </w:rPr>
              <w:t>SACC Code(a)</w:t>
            </w:r>
          </w:p>
        </w:tc>
        <w:tc>
          <w:tcPr>
            <w:tcW w:w="2490" w:type="dxa"/>
          </w:tcPr>
          <w:p w14:paraId="74C03E02" w14:textId="77777777" w:rsidR="00125A44" w:rsidRDefault="00125A44" w:rsidP="00125A44">
            <w:pPr>
              <w:widowControl w:val="0"/>
              <w:pBdr>
                <w:top w:val="nil"/>
                <w:left w:val="nil"/>
                <w:bottom w:val="nil"/>
                <w:right w:val="nil"/>
                <w:between w:val="nil"/>
              </w:pBdr>
              <w:rPr>
                <w:sz w:val="24"/>
                <w:szCs w:val="24"/>
              </w:rPr>
            </w:pPr>
            <w:r>
              <w:rPr>
                <w:sz w:val="24"/>
                <w:szCs w:val="24"/>
              </w:rPr>
              <w:t>This field contains the SACC codes for each country. SACC codes refer to the codes which classify the countries based on the geography proximity concept.</w:t>
            </w:r>
          </w:p>
        </w:tc>
        <w:tc>
          <w:tcPr>
            <w:tcW w:w="1575" w:type="dxa"/>
          </w:tcPr>
          <w:p w14:paraId="0E17D6D4" w14:textId="77777777" w:rsidR="00125A44" w:rsidRDefault="00125A44" w:rsidP="00125A44">
            <w:pPr>
              <w:widowControl w:val="0"/>
              <w:pBdr>
                <w:top w:val="nil"/>
                <w:left w:val="nil"/>
                <w:bottom w:val="nil"/>
                <w:right w:val="nil"/>
                <w:between w:val="nil"/>
              </w:pBdr>
              <w:rPr>
                <w:sz w:val="24"/>
                <w:szCs w:val="24"/>
              </w:rPr>
            </w:pPr>
            <w:r>
              <w:rPr>
                <w:sz w:val="24"/>
                <w:szCs w:val="24"/>
              </w:rPr>
              <w:t>Nominal(categorical) data</w:t>
            </w:r>
          </w:p>
        </w:tc>
      </w:tr>
      <w:tr w:rsidR="00125A44" w14:paraId="6DCB4C6C" w14:textId="77777777" w:rsidTr="00125A44">
        <w:tc>
          <w:tcPr>
            <w:tcW w:w="1620" w:type="dxa"/>
          </w:tcPr>
          <w:p w14:paraId="692541ED" w14:textId="77777777" w:rsidR="00125A44" w:rsidRDefault="00125A44" w:rsidP="00125A44">
            <w:pPr>
              <w:widowControl w:val="0"/>
              <w:pBdr>
                <w:top w:val="nil"/>
                <w:left w:val="nil"/>
                <w:bottom w:val="nil"/>
                <w:right w:val="nil"/>
                <w:between w:val="nil"/>
              </w:pBdr>
              <w:jc w:val="center"/>
              <w:rPr>
                <w:sz w:val="24"/>
                <w:szCs w:val="24"/>
              </w:rPr>
            </w:pPr>
            <w:r>
              <w:rPr>
                <w:sz w:val="24"/>
                <w:szCs w:val="24"/>
              </w:rPr>
              <w:t>2</w:t>
            </w:r>
          </w:p>
        </w:tc>
        <w:tc>
          <w:tcPr>
            <w:tcW w:w="2765" w:type="dxa"/>
          </w:tcPr>
          <w:p w14:paraId="555EFEAF" w14:textId="77777777" w:rsidR="00125A44" w:rsidRDefault="00125A44" w:rsidP="00125A44">
            <w:pPr>
              <w:widowControl w:val="0"/>
              <w:pBdr>
                <w:top w:val="nil"/>
                <w:left w:val="nil"/>
                <w:bottom w:val="nil"/>
                <w:right w:val="nil"/>
                <w:between w:val="nil"/>
              </w:pBdr>
              <w:rPr>
                <w:sz w:val="24"/>
                <w:szCs w:val="24"/>
              </w:rPr>
            </w:pPr>
            <w:r>
              <w:rPr>
                <w:sz w:val="24"/>
                <w:szCs w:val="24"/>
              </w:rPr>
              <w:t>Country of Birth</w:t>
            </w:r>
          </w:p>
        </w:tc>
        <w:tc>
          <w:tcPr>
            <w:tcW w:w="2490" w:type="dxa"/>
          </w:tcPr>
          <w:p w14:paraId="385D5465" w14:textId="77777777" w:rsidR="00125A44" w:rsidRDefault="00125A44" w:rsidP="00125A44">
            <w:pPr>
              <w:widowControl w:val="0"/>
              <w:spacing w:before="240" w:after="240"/>
              <w:rPr>
                <w:sz w:val="24"/>
                <w:szCs w:val="24"/>
              </w:rPr>
            </w:pPr>
            <w:r>
              <w:rPr>
                <w:sz w:val="24"/>
                <w:szCs w:val="24"/>
              </w:rPr>
              <w:t>This field indicates the origin country of migrants living in Australia</w:t>
            </w:r>
          </w:p>
        </w:tc>
        <w:tc>
          <w:tcPr>
            <w:tcW w:w="1575" w:type="dxa"/>
          </w:tcPr>
          <w:p w14:paraId="6F7B71D8" w14:textId="77777777" w:rsidR="00125A44" w:rsidRDefault="00125A44" w:rsidP="00125A44">
            <w:pPr>
              <w:widowControl w:val="0"/>
              <w:pBdr>
                <w:top w:val="nil"/>
                <w:left w:val="nil"/>
                <w:bottom w:val="nil"/>
                <w:right w:val="nil"/>
                <w:between w:val="nil"/>
              </w:pBdr>
              <w:rPr>
                <w:sz w:val="24"/>
                <w:szCs w:val="24"/>
              </w:rPr>
            </w:pPr>
            <w:r>
              <w:rPr>
                <w:sz w:val="24"/>
                <w:szCs w:val="24"/>
              </w:rPr>
              <w:t>Nominal(categorical)data</w:t>
            </w:r>
          </w:p>
        </w:tc>
      </w:tr>
      <w:tr w:rsidR="00125A44" w14:paraId="62A3F631" w14:textId="77777777" w:rsidTr="00125A44">
        <w:tc>
          <w:tcPr>
            <w:tcW w:w="1620" w:type="dxa"/>
          </w:tcPr>
          <w:p w14:paraId="2B3FCD3D" w14:textId="77777777" w:rsidR="00125A44" w:rsidRDefault="00125A44" w:rsidP="00125A44">
            <w:pPr>
              <w:widowControl w:val="0"/>
              <w:pBdr>
                <w:top w:val="nil"/>
                <w:left w:val="nil"/>
                <w:bottom w:val="nil"/>
                <w:right w:val="nil"/>
                <w:between w:val="nil"/>
              </w:pBdr>
              <w:jc w:val="center"/>
              <w:rPr>
                <w:sz w:val="24"/>
                <w:szCs w:val="24"/>
              </w:rPr>
            </w:pPr>
            <w:r>
              <w:rPr>
                <w:sz w:val="24"/>
                <w:szCs w:val="24"/>
              </w:rPr>
              <w:t>3</w:t>
            </w:r>
          </w:p>
        </w:tc>
        <w:tc>
          <w:tcPr>
            <w:tcW w:w="2765" w:type="dxa"/>
          </w:tcPr>
          <w:p w14:paraId="49B15655" w14:textId="77777777" w:rsidR="00125A44" w:rsidRDefault="00125A44" w:rsidP="00125A44">
            <w:pPr>
              <w:widowControl w:val="0"/>
              <w:pBdr>
                <w:top w:val="nil"/>
                <w:left w:val="nil"/>
                <w:bottom w:val="nil"/>
                <w:right w:val="nil"/>
                <w:between w:val="nil"/>
              </w:pBdr>
              <w:rPr>
                <w:sz w:val="24"/>
                <w:szCs w:val="24"/>
              </w:rPr>
            </w:pPr>
            <w:r>
              <w:rPr>
                <w:sz w:val="24"/>
                <w:szCs w:val="24"/>
              </w:rPr>
              <w:t>Years: 1996 - 2019</w:t>
            </w:r>
          </w:p>
        </w:tc>
        <w:tc>
          <w:tcPr>
            <w:tcW w:w="2490" w:type="dxa"/>
          </w:tcPr>
          <w:p w14:paraId="3349C50F" w14:textId="77777777" w:rsidR="00125A44" w:rsidRDefault="00125A44" w:rsidP="00125A44">
            <w:pPr>
              <w:widowControl w:val="0"/>
              <w:pBdr>
                <w:top w:val="nil"/>
                <w:left w:val="nil"/>
                <w:bottom w:val="nil"/>
                <w:right w:val="nil"/>
                <w:between w:val="nil"/>
              </w:pBdr>
              <w:rPr>
                <w:sz w:val="24"/>
                <w:szCs w:val="24"/>
              </w:rPr>
            </w:pPr>
            <w:r>
              <w:rPr>
                <w:sz w:val="24"/>
                <w:szCs w:val="24"/>
              </w:rPr>
              <w:t>The estimated number of residents by country for each year is provided in this field</w:t>
            </w:r>
          </w:p>
        </w:tc>
        <w:tc>
          <w:tcPr>
            <w:tcW w:w="1575" w:type="dxa"/>
          </w:tcPr>
          <w:p w14:paraId="3019A38C" w14:textId="77777777" w:rsidR="00125A44" w:rsidRDefault="00125A44" w:rsidP="00125A44">
            <w:pPr>
              <w:widowControl w:val="0"/>
              <w:pBdr>
                <w:top w:val="nil"/>
                <w:left w:val="nil"/>
                <w:bottom w:val="nil"/>
                <w:right w:val="nil"/>
                <w:between w:val="nil"/>
              </w:pBdr>
              <w:rPr>
                <w:sz w:val="24"/>
                <w:szCs w:val="24"/>
              </w:rPr>
            </w:pPr>
            <w:proofErr w:type="gramStart"/>
            <w:r>
              <w:rPr>
                <w:sz w:val="24"/>
                <w:szCs w:val="24"/>
              </w:rPr>
              <w:t>Numerical(</w:t>
            </w:r>
            <w:proofErr w:type="gramEnd"/>
            <w:r>
              <w:rPr>
                <w:sz w:val="24"/>
                <w:szCs w:val="24"/>
              </w:rPr>
              <w:t>Ratio) data</w:t>
            </w:r>
          </w:p>
        </w:tc>
      </w:tr>
    </w:tbl>
    <w:p w14:paraId="03855DBA" w14:textId="77777777" w:rsidR="00125A44" w:rsidRDefault="00125A44" w:rsidP="00125A44">
      <w:pPr>
        <w:rPr>
          <w:sz w:val="24"/>
          <w:szCs w:val="24"/>
        </w:rPr>
      </w:pPr>
    </w:p>
    <w:p w14:paraId="1CEB73CA" w14:textId="77777777" w:rsidR="00125A44" w:rsidRDefault="00125A44" w:rsidP="00125A44">
      <w:pPr>
        <w:rPr>
          <w:sz w:val="24"/>
          <w:szCs w:val="24"/>
        </w:rPr>
      </w:pPr>
    </w:p>
    <w:p w14:paraId="334F4AB6" w14:textId="77777777" w:rsidR="00125A44" w:rsidRDefault="00125A44" w:rsidP="00125A44">
      <w:pPr>
        <w:rPr>
          <w:sz w:val="24"/>
          <w:szCs w:val="24"/>
        </w:rPr>
      </w:pPr>
    </w:p>
    <w:p w14:paraId="755BF005" w14:textId="77777777" w:rsidR="00125A44" w:rsidRDefault="00125A44" w:rsidP="00125A44">
      <w:pPr>
        <w:rPr>
          <w:sz w:val="24"/>
          <w:szCs w:val="24"/>
        </w:rPr>
      </w:pPr>
    </w:p>
    <w:p w14:paraId="0C849D3E" w14:textId="77777777" w:rsidR="00125A44" w:rsidRDefault="00125A44" w:rsidP="00125A44">
      <w:pPr>
        <w:rPr>
          <w:sz w:val="24"/>
          <w:szCs w:val="24"/>
        </w:rPr>
      </w:pPr>
    </w:p>
    <w:p w14:paraId="15AF3233" w14:textId="77777777" w:rsidR="00125A44" w:rsidRDefault="00125A44" w:rsidP="00125A44">
      <w:pPr>
        <w:rPr>
          <w:sz w:val="24"/>
          <w:szCs w:val="24"/>
        </w:rPr>
      </w:pPr>
    </w:p>
    <w:p w14:paraId="249FBF07" w14:textId="77777777" w:rsidR="00125A44" w:rsidRDefault="00125A44" w:rsidP="00125A44">
      <w:pPr>
        <w:rPr>
          <w:sz w:val="24"/>
          <w:szCs w:val="24"/>
        </w:rPr>
      </w:pPr>
    </w:p>
    <w:p w14:paraId="674B9725" w14:textId="77777777" w:rsidR="00125A44" w:rsidRDefault="00125A44" w:rsidP="00125A44">
      <w:pPr>
        <w:rPr>
          <w:sz w:val="24"/>
          <w:szCs w:val="24"/>
        </w:rPr>
      </w:pPr>
    </w:p>
    <w:p w14:paraId="01B81CCF" w14:textId="77777777" w:rsidR="00FE7618" w:rsidRDefault="00125A44" w:rsidP="00125A44">
      <w:pPr>
        <w:ind w:firstLine="720"/>
        <w:rPr>
          <w:sz w:val="24"/>
          <w:szCs w:val="24"/>
        </w:rPr>
      </w:pPr>
      <w:r>
        <w:rPr>
          <w:sz w:val="24"/>
          <w:szCs w:val="24"/>
        </w:rPr>
        <w:t xml:space="preserve">                               </w:t>
      </w:r>
    </w:p>
    <w:p w14:paraId="23540BD9" w14:textId="77777777" w:rsidR="00FE7618" w:rsidRDefault="00FE7618" w:rsidP="00FE7618">
      <w:pPr>
        <w:rPr>
          <w:sz w:val="24"/>
          <w:szCs w:val="24"/>
        </w:rPr>
      </w:pPr>
    </w:p>
    <w:p w14:paraId="32DCD63D" w14:textId="77777777" w:rsidR="00FE7618" w:rsidRDefault="00FE7618" w:rsidP="00FE7618">
      <w:pPr>
        <w:rPr>
          <w:sz w:val="24"/>
          <w:szCs w:val="24"/>
        </w:rPr>
      </w:pPr>
    </w:p>
    <w:p w14:paraId="1761F76E" w14:textId="77777777" w:rsidR="00FE7618" w:rsidRDefault="00FE7618" w:rsidP="00FE7618">
      <w:pPr>
        <w:rPr>
          <w:sz w:val="24"/>
          <w:szCs w:val="24"/>
        </w:rPr>
      </w:pPr>
      <w:r>
        <w:rPr>
          <w:sz w:val="24"/>
          <w:szCs w:val="24"/>
        </w:rPr>
        <w:t xml:space="preserve">                 </w:t>
      </w:r>
    </w:p>
    <w:p w14:paraId="45DD0F7C" w14:textId="77777777" w:rsidR="00FE7618" w:rsidRDefault="00FE7618" w:rsidP="00FE7618">
      <w:pPr>
        <w:rPr>
          <w:sz w:val="24"/>
          <w:szCs w:val="24"/>
        </w:rPr>
      </w:pPr>
    </w:p>
    <w:p w14:paraId="6FF5BB9A" w14:textId="6B34EF3A" w:rsidR="00F07CFE" w:rsidRPr="00125A44" w:rsidRDefault="00FE7618" w:rsidP="00FE7618">
      <w:pPr>
        <w:ind w:firstLine="720"/>
        <w:rPr>
          <w:b/>
          <w:bCs/>
        </w:rPr>
      </w:pPr>
      <w:r>
        <w:rPr>
          <w:sz w:val="24"/>
          <w:szCs w:val="24"/>
        </w:rPr>
        <w:t xml:space="preserve">    </w:t>
      </w:r>
      <w:r w:rsidR="00125A44" w:rsidRPr="00125A44">
        <w:rPr>
          <w:b/>
          <w:bCs/>
        </w:rPr>
        <w:t xml:space="preserve">Table </w:t>
      </w:r>
      <w:r w:rsidR="002B035B" w:rsidRPr="00125A44">
        <w:rPr>
          <w:b/>
          <w:bCs/>
        </w:rPr>
        <w:t>2</w:t>
      </w:r>
      <w:r w:rsidR="00125A44" w:rsidRPr="00125A44">
        <w:rPr>
          <w:b/>
          <w:bCs/>
        </w:rPr>
        <w:t xml:space="preserve">: Data </w:t>
      </w:r>
      <w:r w:rsidR="002B035B" w:rsidRPr="00125A44">
        <w:rPr>
          <w:b/>
          <w:bCs/>
        </w:rPr>
        <w:t>t</w:t>
      </w:r>
      <w:r w:rsidR="00125A44" w:rsidRPr="00125A44">
        <w:rPr>
          <w:b/>
          <w:bCs/>
        </w:rPr>
        <w:t>ypes, attributes, and description of</w:t>
      </w:r>
      <w:r w:rsidR="002B035B" w:rsidRPr="00125A44">
        <w:rPr>
          <w:b/>
          <w:bCs/>
        </w:rPr>
        <w:t xml:space="preserve"> first source dataset</w:t>
      </w:r>
    </w:p>
    <w:p w14:paraId="412AFD3B" w14:textId="77777777" w:rsidR="00F07CFE" w:rsidRDefault="00000000">
      <w:pPr>
        <w:numPr>
          <w:ilvl w:val="0"/>
          <w:numId w:val="1"/>
        </w:numPr>
        <w:rPr>
          <w:sz w:val="24"/>
          <w:szCs w:val="24"/>
        </w:rPr>
      </w:pPr>
      <w:r>
        <w:rPr>
          <w:b/>
          <w:sz w:val="24"/>
          <w:szCs w:val="24"/>
        </w:rPr>
        <w:t xml:space="preserve">Dataset source link: </w:t>
      </w:r>
      <w:hyperlink r:id="rId11">
        <w:r>
          <w:rPr>
            <w:color w:val="1155CC"/>
            <w:sz w:val="24"/>
            <w:szCs w:val="24"/>
            <w:u w:val="single"/>
          </w:rPr>
          <w:t>https://www.abs.gov.au/statistics/people/population/australias-population-country-birth/latest-release</w:t>
        </w:r>
      </w:hyperlink>
      <w:r>
        <w:rPr>
          <w:color w:val="0000FF"/>
          <w:sz w:val="24"/>
          <w:szCs w:val="24"/>
        </w:rPr>
        <w:t xml:space="preserve"> (need to be a reference)</w:t>
      </w:r>
    </w:p>
    <w:p w14:paraId="294184B2" w14:textId="77777777" w:rsidR="00F07CFE" w:rsidRDefault="00F07CFE">
      <w:pPr>
        <w:ind w:left="1440"/>
        <w:rPr>
          <w:color w:val="0000FF"/>
          <w:sz w:val="24"/>
          <w:szCs w:val="24"/>
        </w:rPr>
      </w:pPr>
    </w:p>
    <w:p w14:paraId="518C6659" w14:textId="77777777" w:rsidR="00F07CFE" w:rsidRPr="002B035B" w:rsidRDefault="00000000">
      <w:pPr>
        <w:pStyle w:val="Heading3"/>
        <w:rPr>
          <w:rFonts w:asciiTheme="minorHAnsi" w:hAnsiTheme="minorHAnsi" w:cstheme="minorHAnsi"/>
          <w:b/>
          <w:color w:val="000000"/>
          <w:sz w:val="26"/>
          <w:szCs w:val="26"/>
        </w:rPr>
      </w:pPr>
      <w:r>
        <w:rPr>
          <w:color w:val="000000"/>
          <w:sz w:val="26"/>
          <w:szCs w:val="26"/>
        </w:rPr>
        <w:tab/>
      </w:r>
      <w:bookmarkStart w:id="24" w:name="_Toc135487664"/>
      <w:r w:rsidRPr="002B035B">
        <w:rPr>
          <w:rFonts w:asciiTheme="minorHAnsi" w:hAnsiTheme="minorHAnsi" w:cstheme="minorHAnsi"/>
          <w:b/>
          <w:color w:val="000000"/>
          <w:sz w:val="26"/>
          <w:szCs w:val="26"/>
        </w:rPr>
        <w:t>2.1.2 Data Source 2: Regional Internal Migration provisional, March 2021</w:t>
      </w:r>
      <w:bookmarkEnd w:id="24"/>
    </w:p>
    <w:p w14:paraId="512FADA5" w14:textId="22BC1EF7" w:rsidR="00125A44" w:rsidRDefault="00000000" w:rsidP="002B035B">
      <w:pPr>
        <w:spacing w:line="360" w:lineRule="auto"/>
        <w:ind w:left="720" w:firstLine="720"/>
        <w:jc w:val="both"/>
        <w:rPr>
          <w:sz w:val="24"/>
          <w:szCs w:val="24"/>
        </w:rPr>
      </w:pPr>
      <w:r>
        <w:rPr>
          <w:sz w:val="24"/>
          <w:szCs w:val="24"/>
        </w:rPr>
        <w:t>The second source dataset that will be used in this visualization consists of the estimated regional internal migration in different states of Australia in the year of 2021 as shown in Figure</w:t>
      </w:r>
      <w:r w:rsidR="00125A44">
        <w:rPr>
          <w:sz w:val="24"/>
          <w:szCs w:val="24"/>
        </w:rPr>
        <w:t xml:space="preserve"> 2</w:t>
      </w:r>
      <w:r w:rsidR="002B035B">
        <w:rPr>
          <w:sz w:val="24"/>
          <w:szCs w:val="24"/>
        </w:rPr>
        <w:t xml:space="preserve">. </w:t>
      </w:r>
    </w:p>
    <w:p w14:paraId="6B07F171" w14:textId="77777777" w:rsidR="00125A44" w:rsidRDefault="00125A44" w:rsidP="002B035B">
      <w:pPr>
        <w:spacing w:line="360" w:lineRule="auto"/>
        <w:ind w:left="720" w:firstLine="720"/>
        <w:jc w:val="both"/>
        <w:rPr>
          <w:sz w:val="24"/>
          <w:szCs w:val="24"/>
        </w:rPr>
      </w:pPr>
    </w:p>
    <w:p w14:paraId="17160F5A" w14:textId="77777777" w:rsidR="00125A44" w:rsidRDefault="00125A44" w:rsidP="002B035B">
      <w:pPr>
        <w:spacing w:line="360" w:lineRule="auto"/>
        <w:ind w:left="720" w:firstLine="720"/>
        <w:jc w:val="both"/>
        <w:rPr>
          <w:sz w:val="24"/>
          <w:szCs w:val="24"/>
        </w:rPr>
      </w:pPr>
    </w:p>
    <w:p w14:paraId="7323E93F" w14:textId="77777777" w:rsidR="00125A44" w:rsidRDefault="00125A44" w:rsidP="002B035B">
      <w:pPr>
        <w:spacing w:line="360" w:lineRule="auto"/>
        <w:ind w:left="720" w:firstLine="720"/>
        <w:jc w:val="both"/>
        <w:rPr>
          <w:sz w:val="24"/>
          <w:szCs w:val="24"/>
        </w:rPr>
      </w:pPr>
    </w:p>
    <w:p w14:paraId="05968050" w14:textId="77777777" w:rsidR="00125A44" w:rsidRDefault="00125A44" w:rsidP="002B035B">
      <w:pPr>
        <w:spacing w:line="360" w:lineRule="auto"/>
        <w:ind w:left="720" w:firstLine="720"/>
        <w:jc w:val="both"/>
        <w:rPr>
          <w:sz w:val="24"/>
          <w:szCs w:val="24"/>
        </w:rPr>
      </w:pPr>
    </w:p>
    <w:p w14:paraId="1F147697" w14:textId="77777777" w:rsidR="00125A44" w:rsidRDefault="00125A44" w:rsidP="002B035B">
      <w:pPr>
        <w:spacing w:line="360" w:lineRule="auto"/>
        <w:ind w:left="720" w:firstLine="720"/>
        <w:jc w:val="both"/>
        <w:rPr>
          <w:sz w:val="24"/>
          <w:szCs w:val="24"/>
        </w:rPr>
      </w:pPr>
    </w:p>
    <w:p w14:paraId="4F5BA12C" w14:textId="7B7789A7" w:rsidR="00FE7618" w:rsidRPr="005F1BE6" w:rsidRDefault="005F1BE6" w:rsidP="005F1BE6">
      <w:pPr>
        <w:spacing w:line="360" w:lineRule="auto"/>
        <w:ind w:left="720" w:firstLine="720"/>
        <w:jc w:val="both"/>
        <w:rPr>
          <w:sz w:val="24"/>
          <w:szCs w:val="24"/>
        </w:rPr>
      </w:pPr>
      <w:r>
        <w:rPr>
          <w:b/>
          <w:bCs/>
          <w:noProof/>
          <w:sz w:val="24"/>
          <w:szCs w:val="24"/>
        </w:rPr>
        <w:lastRenderedPageBreak/>
        <w:drawing>
          <wp:anchor distT="0" distB="0" distL="114300" distR="114300" simplePos="0" relativeHeight="251685888" behindDoc="0" locked="0" layoutInCell="1" allowOverlap="1" wp14:anchorId="12F0E606" wp14:editId="51CC1D83">
            <wp:simplePos x="0" y="0"/>
            <wp:positionH relativeFrom="margin">
              <wp:align>right</wp:align>
            </wp:positionH>
            <wp:positionV relativeFrom="margin">
              <wp:posOffset>105410</wp:posOffset>
            </wp:positionV>
            <wp:extent cx="5943600" cy="2245995"/>
            <wp:effectExtent l="19050" t="19050" r="19050" b="20955"/>
            <wp:wrapSquare wrapText="bothSides"/>
            <wp:docPr id="13" name="Picture 13"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screenshot, number, fon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2459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25A44">
        <w:rPr>
          <w:sz w:val="24"/>
          <w:szCs w:val="24"/>
        </w:rPr>
        <w:tab/>
      </w:r>
      <w:r w:rsidR="00125A44">
        <w:rPr>
          <w:sz w:val="24"/>
          <w:szCs w:val="24"/>
        </w:rPr>
        <w:tab/>
      </w:r>
      <w:r>
        <w:rPr>
          <w:sz w:val="24"/>
          <w:szCs w:val="24"/>
        </w:rPr>
        <w:t xml:space="preserve"> </w:t>
      </w:r>
      <w:r w:rsidR="00125A44" w:rsidRPr="00125A44">
        <w:rPr>
          <w:b/>
          <w:bCs/>
          <w:sz w:val="24"/>
          <w:szCs w:val="24"/>
        </w:rPr>
        <w:t xml:space="preserve">Figure </w:t>
      </w:r>
      <w:r w:rsidR="00125A44">
        <w:rPr>
          <w:b/>
          <w:bCs/>
          <w:sz w:val="24"/>
          <w:szCs w:val="24"/>
        </w:rPr>
        <w:t>2</w:t>
      </w:r>
      <w:r w:rsidR="00125A44" w:rsidRPr="00125A44">
        <w:rPr>
          <w:b/>
          <w:bCs/>
          <w:sz w:val="24"/>
          <w:szCs w:val="24"/>
        </w:rPr>
        <w:t xml:space="preserve">: </w:t>
      </w:r>
      <w:r w:rsidR="00125A44">
        <w:rPr>
          <w:b/>
          <w:bCs/>
          <w:sz w:val="24"/>
          <w:szCs w:val="24"/>
        </w:rPr>
        <w:t>Second</w:t>
      </w:r>
      <w:r w:rsidR="00125A44" w:rsidRPr="00125A44">
        <w:rPr>
          <w:b/>
          <w:bCs/>
          <w:sz w:val="24"/>
          <w:szCs w:val="24"/>
        </w:rPr>
        <w:t xml:space="preserve"> source dataset</w:t>
      </w:r>
    </w:p>
    <w:p w14:paraId="05F0CE15" w14:textId="4D776F68" w:rsidR="002B035B" w:rsidRDefault="002B035B" w:rsidP="002B035B">
      <w:pPr>
        <w:spacing w:line="360" w:lineRule="auto"/>
        <w:ind w:left="720" w:firstLine="720"/>
        <w:jc w:val="both"/>
        <w:rPr>
          <w:sz w:val="24"/>
          <w:szCs w:val="24"/>
        </w:rPr>
      </w:pPr>
      <w:r>
        <w:rPr>
          <w:sz w:val="24"/>
          <w:szCs w:val="24"/>
        </w:rPr>
        <w:t>Th</w:t>
      </w:r>
      <w:r w:rsidR="005F1BE6">
        <w:rPr>
          <w:sz w:val="24"/>
          <w:szCs w:val="24"/>
        </w:rPr>
        <w:t>e</w:t>
      </w:r>
      <w:r>
        <w:rPr>
          <w:sz w:val="24"/>
          <w:szCs w:val="24"/>
        </w:rPr>
        <w:t xml:space="preserve"> second source dataset will be used and processed to provide a visual representation of which states have a high level of internal migration, as measured by the Net Internal Migration coefficient. The data was gathered by the Australia Bureau of Statistics for their website abs.gov.au</w:t>
      </w:r>
      <w:r w:rsidR="00125A44">
        <w:rPr>
          <w:sz w:val="24"/>
          <w:szCs w:val="24"/>
        </w:rPr>
        <w:t xml:space="preserve"> and the source dataset was provided in a tabular format</w:t>
      </w:r>
      <w:r>
        <w:rPr>
          <w:sz w:val="24"/>
          <w:szCs w:val="24"/>
        </w:rPr>
        <w:t xml:space="preserve">. The data used in the visualisation is free and used without endorsement.  </w:t>
      </w:r>
    </w:p>
    <w:p w14:paraId="6E4E349E" w14:textId="4B4DA9DC" w:rsidR="00F07CFE" w:rsidRDefault="00125A44" w:rsidP="00FE7618">
      <w:pPr>
        <w:ind w:left="720"/>
        <w:rPr>
          <w:sz w:val="24"/>
          <w:szCs w:val="24"/>
        </w:rPr>
      </w:pPr>
      <w:r w:rsidRPr="00125A44">
        <w:rPr>
          <w:sz w:val="24"/>
          <w:szCs w:val="24"/>
        </w:rPr>
        <w:t xml:space="preserve">The </w:t>
      </w:r>
      <w:r>
        <w:rPr>
          <w:sz w:val="24"/>
          <w:szCs w:val="24"/>
        </w:rPr>
        <w:t xml:space="preserve">second source </w:t>
      </w:r>
      <w:r w:rsidRPr="00125A44">
        <w:rPr>
          <w:sz w:val="24"/>
          <w:szCs w:val="24"/>
        </w:rPr>
        <w:t xml:space="preserve">dataset's attributes and their associated data types are outlined and explained in Table </w:t>
      </w:r>
      <w:r>
        <w:rPr>
          <w:sz w:val="24"/>
          <w:szCs w:val="24"/>
        </w:rPr>
        <w:t>3</w:t>
      </w:r>
      <w:r w:rsidRPr="00125A44">
        <w:rPr>
          <w:sz w:val="24"/>
          <w:szCs w:val="24"/>
        </w:rPr>
        <w:t xml:space="preserve"> below.</w:t>
      </w:r>
    </w:p>
    <w:tbl>
      <w:tblPr>
        <w:tblStyle w:val="a9"/>
        <w:tblW w:w="8550" w:type="dxa"/>
        <w:tblInd w:w="8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2160"/>
        <w:gridCol w:w="2880"/>
        <w:gridCol w:w="2070"/>
      </w:tblGrid>
      <w:tr w:rsidR="00F07CFE" w14:paraId="1D88C4CB" w14:textId="77777777" w:rsidTr="00F23836">
        <w:tc>
          <w:tcPr>
            <w:tcW w:w="1440" w:type="dxa"/>
            <w:shd w:val="clear" w:color="auto" w:fill="70AD47" w:themeFill="accent6"/>
            <w:tcMar>
              <w:top w:w="100" w:type="dxa"/>
              <w:left w:w="100" w:type="dxa"/>
              <w:bottom w:w="100" w:type="dxa"/>
              <w:right w:w="100" w:type="dxa"/>
            </w:tcMar>
          </w:tcPr>
          <w:p w14:paraId="494579B3" w14:textId="77777777" w:rsidR="00F07CFE" w:rsidRDefault="00000000">
            <w:pPr>
              <w:widowControl w:val="0"/>
              <w:rPr>
                <w:sz w:val="24"/>
                <w:szCs w:val="24"/>
              </w:rPr>
            </w:pPr>
            <w:r>
              <w:rPr>
                <w:sz w:val="24"/>
                <w:szCs w:val="24"/>
              </w:rPr>
              <w:t>Attributes No.</w:t>
            </w:r>
          </w:p>
        </w:tc>
        <w:tc>
          <w:tcPr>
            <w:tcW w:w="2160" w:type="dxa"/>
            <w:shd w:val="clear" w:color="auto" w:fill="70AD47" w:themeFill="accent6"/>
            <w:tcMar>
              <w:top w:w="100" w:type="dxa"/>
              <w:left w:w="100" w:type="dxa"/>
              <w:bottom w:w="100" w:type="dxa"/>
              <w:right w:w="100" w:type="dxa"/>
            </w:tcMar>
          </w:tcPr>
          <w:p w14:paraId="095A9BE0" w14:textId="77777777" w:rsidR="00F07CFE" w:rsidRDefault="00000000">
            <w:pPr>
              <w:widowControl w:val="0"/>
              <w:rPr>
                <w:sz w:val="24"/>
                <w:szCs w:val="24"/>
              </w:rPr>
            </w:pPr>
            <w:r>
              <w:rPr>
                <w:sz w:val="24"/>
                <w:szCs w:val="24"/>
              </w:rPr>
              <w:t>Attributes</w:t>
            </w:r>
          </w:p>
        </w:tc>
        <w:tc>
          <w:tcPr>
            <w:tcW w:w="2880" w:type="dxa"/>
            <w:shd w:val="clear" w:color="auto" w:fill="70AD47" w:themeFill="accent6"/>
            <w:tcMar>
              <w:top w:w="100" w:type="dxa"/>
              <w:left w:w="100" w:type="dxa"/>
              <w:bottom w:w="100" w:type="dxa"/>
              <w:right w:w="100" w:type="dxa"/>
            </w:tcMar>
          </w:tcPr>
          <w:p w14:paraId="741A9DAA" w14:textId="77777777" w:rsidR="00F07CFE" w:rsidRDefault="00000000">
            <w:pPr>
              <w:widowControl w:val="0"/>
              <w:rPr>
                <w:sz w:val="24"/>
                <w:szCs w:val="24"/>
              </w:rPr>
            </w:pPr>
            <w:r>
              <w:rPr>
                <w:sz w:val="24"/>
                <w:szCs w:val="24"/>
              </w:rPr>
              <w:t xml:space="preserve">Description </w:t>
            </w:r>
          </w:p>
        </w:tc>
        <w:tc>
          <w:tcPr>
            <w:tcW w:w="2070" w:type="dxa"/>
            <w:shd w:val="clear" w:color="auto" w:fill="70AD47" w:themeFill="accent6"/>
            <w:tcMar>
              <w:top w:w="100" w:type="dxa"/>
              <w:left w:w="100" w:type="dxa"/>
              <w:bottom w:w="100" w:type="dxa"/>
              <w:right w:w="100" w:type="dxa"/>
            </w:tcMar>
          </w:tcPr>
          <w:p w14:paraId="3C1F72ED" w14:textId="77777777" w:rsidR="00F07CFE" w:rsidRDefault="00000000">
            <w:pPr>
              <w:widowControl w:val="0"/>
              <w:rPr>
                <w:sz w:val="24"/>
                <w:szCs w:val="24"/>
              </w:rPr>
            </w:pPr>
            <w:r>
              <w:rPr>
                <w:sz w:val="24"/>
                <w:szCs w:val="24"/>
              </w:rPr>
              <w:t>Types</w:t>
            </w:r>
          </w:p>
        </w:tc>
      </w:tr>
      <w:tr w:rsidR="00F07CFE" w14:paraId="1EEA0833" w14:textId="77777777" w:rsidTr="00F23836">
        <w:tc>
          <w:tcPr>
            <w:tcW w:w="1440" w:type="dxa"/>
            <w:shd w:val="clear" w:color="auto" w:fill="E2EFD9" w:themeFill="accent6" w:themeFillTint="33"/>
            <w:tcMar>
              <w:top w:w="100" w:type="dxa"/>
              <w:left w:w="100" w:type="dxa"/>
              <w:bottom w:w="100" w:type="dxa"/>
              <w:right w:w="100" w:type="dxa"/>
            </w:tcMar>
          </w:tcPr>
          <w:p w14:paraId="22F2594B" w14:textId="77777777" w:rsidR="00F07CFE" w:rsidRDefault="00000000" w:rsidP="002B035B">
            <w:pPr>
              <w:widowControl w:val="0"/>
              <w:pBdr>
                <w:top w:val="nil"/>
                <w:left w:val="nil"/>
                <w:bottom w:val="nil"/>
                <w:right w:val="nil"/>
                <w:between w:val="nil"/>
              </w:pBdr>
              <w:jc w:val="center"/>
              <w:rPr>
                <w:sz w:val="24"/>
                <w:szCs w:val="24"/>
              </w:rPr>
            </w:pPr>
            <w:r>
              <w:rPr>
                <w:sz w:val="24"/>
                <w:szCs w:val="24"/>
              </w:rPr>
              <w:t>1</w:t>
            </w:r>
          </w:p>
        </w:tc>
        <w:tc>
          <w:tcPr>
            <w:tcW w:w="2160" w:type="dxa"/>
            <w:shd w:val="clear" w:color="auto" w:fill="E2EFD9" w:themeFill="accent6" w:themeFillTint="33"/>
            <w:tcMar>
              <w:top w:w="100" w:type="dxa"/>
              <w:left w:w="100" w:type="dxa"/>
              <w:bottom w:w="100" w:type="dxa"/>
              <w:right w:w="100" w:type="dxa"/>
            </w:tcMar>
          </w:tcPr>
          <w:p w14:paraId="465858E7" w14:textId="77777777" w:rsidR="00F07CFE" w:rsidRDefault="00000000">
            <w:pPr>
              <w:widowControl w:val="0"/>
              <w:pBdr>
                <w:top w:val="nil"/>
                <w:left w:val="nil"/>
                <w:bottom w:val="nil"/>
                <w:right w:val="nil"/>
                <w:between w:val="nil"/>
              </w:pBdr>
              <w:rPr>
                <w:sz w:val="24"/>
                <w:szCs w:val="24"/>
              </w:rPr>
            </w:pPr>
            <w:r>
              <w:rPr>
                <w:sz w:val="24"/>
                <w:szCs w:val="24"/>
              </w:rPr>
              <w:t>Quarter</w:t>
            </w:r>
          </w:p>
        </w:tc>
        <w:tc>
          <w:tcPr>
            <w:tcW w:w="2880" w:type="dxa"/>
            <w:shd w:val="clear" w:color="auto" w:fill="E2EFD9" w:themeFill="accent6" w:themeFillTint="33"/>
            <w:tcMar>
              <w:top w:w="100" w:type="dxa"/>
              <w:left w:w="100" w:type="dxa"/>
              <w:bottom w:w="100" w:type="dxa"/>
              <w:right w:w="100" w:type="dxa"/>
            </w:tcMar>
          </w:tcPr>
          <w:p w14:paraId="46577AC5" w14:textId="77777777" w:rsidR="00F07CFE" w:rsidRDefault="00000000">
            <w:pPr>
              <w:widowControl w:val="0"/>
              <w:pBdr>
                <w:top w:val="nil"/>
                <w:left w:val="nil"/>
                <w:bottom w:val="nil"/>
                <w:right w:val="nil"/>
                <w:between w:val="nil"/>
              </w:pBdr>
              <w:rPr>
                <w:sz w:val="24"/>
                <w:szCs w:val="24"/>
              </w:rPr>
            </w:pPr>
            <w:r>
              <w:rPr>
                <w:sz w:val="24"/>
                <w:szCs w:val="24"/>
              </w:rPr>
              <w:t>This field specifies the date when the number of migrants arriving and departing from a particular state are estimated.</w:t>
            </w:r>
          </w:p>
        </w:tc>
        <w:tc>
          <w:tcPr>
            <w:tcW w:w="2070" w:type="dxa"/>
            <w:shd w:val="clear" w:color="auto" w:fill="E2EFD9" w:themeFill="accent6" w:themeFillTint="33"/>
            <w:tcMar>
              <w:top w:w="100" w:type="dxa"/>
              <w:left w:w="100" w:type="dxa"/>
              <w:bottom w:w="100" w:type="dxa"/>
              <w:right w:w="100" w:type="dxa"/>
            </w:tcMar>
          </w:tcPr>
          <w:p w14:paraId="250DC424" w14:textId="77777777" w:rsidR="00F07CFE" w:rsidRDefault="00000000">
            <w:pPr>
              <w:widowControl w:val="0"/>
              <w:pBdr>
                <w:top w:val="nil"/>
                <w:left w:val="nil"/>
                <w:bottom w:val="nil"/>
                <w:right w:val="nil"/>
                <w:between w:val="nil"/>
              </w:pBdr>
              <w:rPr>
                <w:sz w:val="24"/>
                <w:szCs w:val="24"/>
              </w:rPr>
            </w:pPr>
            <w:r>
              <w:rPr>
                <w:sz w:val="24"/>
                <w:szCs w:val="24"/>
              </w:rPr>
              <w:t>Nominal</w:t>
            </w:r>
          </w:p>
          <w:p w14:paraId="1C2A5420" w14:textId="77777777" w:rsidR="00F07CFE" w:rsidRDefault="00000000">
            <w:pPr>
              <w:widowControl w:val="0"/>
              <w:pBdr>
                <w:top w:val="nil"/>
                <w:left w:val="nil"/>
                <w:bottom w:val="nil"/>
                <w:right w:val="nil"/>
                <w:between w:val="nil"/>
              </w:pBdr>
              <w:rPr>
                <w:sz w:val="24"/>
                <w:szCs w:val="24"/>
              </w:rPr>
            </w:pPr>
            <w:r>
              <w:rPr>
                <w:sz w:val="24"/>
                <w:szCs w:val="24"/>
              </w:rPr>
              <w:t>(categorical)data</w:t>
            </w:r>
          </w:p>
        </w:tc>
      </w:tr>
      <w:tr w:rsidR="00F07CFE" w14:paraId="02A3E2EC" w14:textId="77777777" w:rsidTr="00F23836">
        <w:tc>
          <w:tcPr>
            <w:tcW w:w="1440" w:type="dxa"/>
            <w:shd w:val="clear" w:color="auto" w:fill="E2EFD9" w:themeFill="accent6" w:themeFillTint="33"/>
            <w:tcMar>
              <w:top w:w="100" w:type="dxa"/>
              <w:left w:w="100" w:type="dxa"/>
              <w:bottom w:w="100" w:type="dxa"/>
              <w:right w:w="100" w:type="dxa"/>
            </w:tcMar>
          </w:tcPr>
          <w:p w14:paraId="13494553" w14:textId="77777777" w:rsidR="00F07CFE" w:rsidRDefault="00000000" w:rsidP="002B035B">
            <w:pPr>
              <w:widowControl w:val="0"/>
              <w:pBdr>
                <w:top w:val="nil"/>
                <w:left w:val="nil"/>
                <w:bottom w:val="nil"/>
                <w:right w:val="nil"/>
                <w:between w:val="nil"/>
              </w:pBdr>
              <w:jc w:val="center"/>
              <w:rPr>
                <w:sz w:val="24"/>
                <w:szCs w:val="24"/>
              </w:rPr>
            </w:pPr>
            <w:r>
              <w:rPr>
                <w:sz w:val="24"/>
                <w:szCs w:val="24"/>
              </w:rPr>
              <w:t>2</w:t>
            </w:r>
          </w:p>
        </w:tc>
        <w:tc>
          <w:tcPr>
            <w:tcW w:w="2160" w:type="dxa"/>
            <w:shd w:val="clear" w:color="auto" w:fill="E2EFD9" w:themeFill="accent6" w:themeFillTint="33"/>
            <w:tcMar>
              <w:top w:w="100" w:type="dxa"/>
              <w:left w:w="100" w:type="dxa"/>
              <w:bottom w:w="100" w:type="dxa"/>
              <w:right w:w="100" w:type="dxa"/>
            </w:tcMar>
          </w:tcPr>
          <w:p w14:paraId="7CF54ED9" w14:textId="77777777" w:rsidR="00F07CFE" w:rsidRDefault="00000000">
            <w:pPr>
              <w:widowControl w:val="0"/>
              <w:pBdr>
                <w:top w:val="nil"/>
                <w:left w:val="nil"/>
                <w:bottom w:val="nil"/>
                <w:right w:val="nil"/>
                <w:between w:val="nil"/>
              </w:pBdr>
              <w:rPr>
                <w:sz w:val="24"/>
                <w:szCs w:val="24"/>
              </w:rPr>
            </w:pPr>
            <w:r>
              <w:rPr>
                <w:sz w:val="24"/>
                <w:szCs w:val="24"/>
              </w:rPr>
              <w:t xml:space="preserve">States: </w:t>
            </w:r>
          </w:p>
          <w:p w14:paraId="69DEE8E5" w14:textId="77777777" w:rsidR="00F07CFE" w:rsidRDefault="00000000">
            <w:pPr>
              <w:widowControl w:val="0"/>
              <w:pBdr>
                <w:top w:val="nil"/>
                <w:left w:val="nil"/>
                <w:bottom w:val="nil"/>
                <w:right w:val="nil"/>
                <w:between w:val="nil"/>
              </w:pBdr>
              <w:rPr>
                <w:sz w:val="24"/>
                <w:szCs w:val="24"/>
              </w:rPr>
            </w:pPr>
            <w:r>
              <w:rPr>
                <w:sz w:val="24"/>
                <w:szCs w:val="24"/>
              </w:rPr>
              <w:t>New South Wales,</w:t>
            </w:r>
          </w:p>
          <w:p w14:paraId="27998205" w14:textId="77777777" w:rsidR="00F07CFE" w:rsidRDefault="00000000">
            <w:pPr>
              <w:widowControl w:val="0"/>
              <w:pBdr>
                <w:top w:val="nil"/>
                <w:left w:val="nil"/>
                <w:bottom w:val="nil"/>
                <w:right w:val="nil"/>
                <w:between w:val="nil"/>
              </w:pBdr>
              <w:rPr>
                <w:sz w:val="24"/>
                <w:szCs w:val="24"/>
              </w:rPr>
            </w:pPr>
            <w:r>
              <w:rPr>
                <w:sz w:val="24"/>
                <w:szCs w:val="24"/>
              </w:rPr>
              <w:t>Victoria, Queensland,</w:t>
            </w:r>
          </w:p>
          <w:p w14:paraId="471DB1B6" w14:textId="77777777" w:rsidR="00F07CFE" w:rsidRDefault="00000000">
            <w:pPr>
              <w:widowControl w:val="0"/>
              <w:pBdr>
                <w:top w:val="nil"/>
                <w:left w:val="nil"/>
                <w:bottom w:val="nil"/>
                <w:right w:val="nil"/>
                <w:between w:val="nil"/>
              </w:pBdr>
              <w:rPr>
                <w:sz w:val="24"/>
                <w:szCs w:val="24"/>
              </w:rPr>
            </w:pPr>
            <w:r>
              <w:rPr>
                <w:sz w:val="24"/>
                <w:szCs w:val="24"/>
              </w:rPr>
              <w:t xml:space="preserve">South Australia, Western Australia, Tasmania, Northern Territory, Australian Capital </w:t>
            </w:r>
            <w:r>
              <w:rPr>
                <w:sz w:val="24"/>
                <w:szCs w:val="24"/>
              </w:rPr>
              <w:lastRenderedPageBreak/>
              <w:t>Territory</w:t>
            </w:r>
          </w:p>
          <w:p w14:paraId="59378049" w14:textId="77777777" w:rsidR="00F07CFE" w:rsidRDefault="00F07CFE">
            <w:pPr>
              <w:widowControl w:val="0"/>
              <w:pBdr>
                <w:top w:val="nil"/>
                <w:left w:val="nil"/>
                <w:bottom w:val="nil"/>
                <w:right w:val="nil"/>
                <w:between w:val="nil"/>
              </w:pBdr>
              <w:rPr>
                <w:sz w:val="24"/>
                <w:szCs w:val="24"/>
              </w:rPr>
            </w:pPr>
          </w:p>
        </w:tc>
        <w:tc>
          <w:tcPr>
            <w:tcW w:w="2880" w:type="dxa"/>
            <w:shd w:val="clear" w:color="auto" w:fill="E2EFD9" w:themeFill="accent6" w:themeFillTint="33"/>
            <w:tcMar>
              <w:top w:w="100" w:type="dxa"/>
              <w:left w:w="100" w:type="dxa"/>
              <w:bottom w:w="100" w:type="dxa"/>
              <w:right w:w="100" w:type="dxa"/>
            </w:tcMar>
          </w:tcPr>
          <w:p w14:paraId="4141634F" w14:textId="77777777" w:rsidR="00F07CFE" w:rsidRDefault="00000000">
            <w:pPr>
              <w:widowControl w:val="0"/>
              <w:pBdr>
                <w:top w:val="nil"/>
                <w:left w:val="nil"/>
                <w:bottom w:val="nil"/>
                <w:right w:val="nil"/>
                <w:between w:val="nil"/>
              </w:pBdr>
              <w:rPr>
                <w:sz w:val="24"/>
                <w:szCs w:val="24"/>
              </w:rPr>
            </w:pPr>
            <w:r>
              <w:rPr>
                <w:sz w:val="24"/>
                <w:szCs w:val="24"/>
              </w:rPr>
              <w:lastRenderedPageBreak/>
              <w:t>This field specifies the name of states in Australia. This field contains subfields which are arrival, departure, and Net.</w:t>
            </w:r>
          </w:p>
        </w:tc>
        <w:tc>
          <w:tcPr>
            <w:tcW w:w="2070" w:type="dxa"/>
            <w:shd w:val="clear" w:color="auto" w:fill="E2EFD9" w:themeFill="accent6" w:themeFillTint="33"/>
            <w:tcMar>
              <w:top w:w="100" w:type="dxa"/>
              <w:left w:w="100" w:type="dxa"/>
              <w:bottom w:w="100" w:type="dxa"/>
              <w:right w:w="100" w:type="dxa"/>
            </w:tcMar>
          </w:tcPr>
          <w:p w14:paraId="048BB208" w14:textId="77777777" w:rsidR="00F07CFE" w:rsidRDefault="00000000">
            <w:pPr>
              <w:widowControl w:val="0"/>
              <w:pBdr>
                <w:top w:val="nil"/>
                <w:left w:val="nil"/>
                <w:bottom w:val="nil"/>
                <w:right w:val="nil"/>
                <w:between w:val="nil"/>
              </w:pBdr>
              <w:rPr>
                <w:sz w:val="24"/>
                <w:szCs w:val="24"/>
              </w:rPr>
            </w:pPr>
            <w:r>
              <w:rPr>
                <w:sz w:val="24"/>
                <w:szCs w:val="24"/>
              </w:rPr>
              <w:t>Nominal</w:t>
            </w:r>
          </w:p>
          <w:p w14:paraId="7E3998B2" w14:textId="77777777" w:rsidR="00F07CFE" w:rsidRDefault="00000000">
            <w:pPr>
              <w:widowControl w:val="0"/>
              <w:pBdr>
                <w:top w:val="nil"/>
                <w:left w:val="nil"/>
                <w:bottom w:val="nil"/>
                <w:right w:val="nil"/>
                <w:between w:val="nil"/>
              </w:pBdr>
              <w:rPr>
                <w:sz w:val="24"/>
                <w:szCs w:val="24"/>
              </w:rPr>
            </w:pPr>
            <w:r>
              <w:rPr>
                <w:sz w:val="24"/>
                <w:szCs w:val="24"/>
              </w:rPr>
              <w:t>(categorical) data</w:t>
            </w:r>
          </w:p>
        </w:tc>
      </w:tr>
      <w:tr w:rsidR="00F07CFE" w14:paraId="23EDAF11" w14:textId="77777777" w:rsidTr="00F23836">
        <w:tc>
          <w:tcPr>
            <w:tcW w:w="1440" w:type="dxa"/>
            <w:shd w:val="clear" w:color="auto" w:fill="E2EFD9" w:themeFill="accent6" w:themeFillTint="33"/>
            <w:tcMar>
              <w:top w:w="100" w:type="dxa"/>
              <w:left w:w="100" w:type="dxa"/>
              <w:bottom w:w="100" w:type="dxa"/>
              <w:right w:w="100" w:type="dxa"/>
            </w:tcMar>
          </w:tcPr>
          <w:p w14:paraId="64452DC1" w14:textId="77777777" w:rsidR="00F07CFE" w:rsidRDefault="00000000" w:rsidP="002B035B">
            <w:pPr>
              <w:widowControl w:val="0"/>
              <w:jc w:val="center"/>
              <w:rPr>
                <w:sz w:val="24"/>
                <w:szCs w:val="24"/>
              </w:rPr>
            </w:pPr>
            <w:r>
              <w:rPr>
                <w:sz w:val="24"/>
                <w:szCs w:val="24"/>
              </w:rPr>
              <w:t>3</w:t>
            </w:r>
          </w:p>
        </w:tc>
        <w:tc>
          <w:tcPr>
            <w:tcW w:w="2160" w:type="dxa"/>
            <w:shd w:val="clear" w:color="auto" w:fill="E2EFD9" w:themeFill="accent6" w:themeFillTint="33"/>
            <w:tcMar>
              <w:top w:w="100" w:type="dxa"/>
              <w:left w:w="100" w:type="dxa"/>
              <w:bottom w:w="100" w:type="dxa"/>
              <w:right w:w="100" w:type="dxa"/>
            </w:tcMar>
          </w:tcPr>
          <w:p w14:paraId="4CF943E5" w14:textId="77777777" w:rsidR="00F07CFE" w:rsidRDefault="00000000">
            <w:pPr>
              <w:widowControl w:val="0"/>
              <w:rPr>
                <w:sz w:val="24"/>
                <w:szCs w:val="24"/>
              </w:rPr>
            </w:pPr>
            <w:r>
              <w:rPr>
                <w:sz w:val="24"/>
                <w:szCs w:val="24"/>
              </w:rPr>
              <w:t>Arrivals</w:t>
            </w:r>
          </w:p>
        </w:tc>
        <w:tc>
          <w:tcPr>
            <w:tcW w:w="2880" w:type="dxa"/>
            <w:shd w:val="clear" w:color="auto" w:fill="E2EFD9" w:themeFill="accent6" w:themeFillTint="33"/>
            <w:tcMar>
              <w:top w:w="100" w:type="dxa"/>
              <w:left w:w="100" w:type="dxa"/>
              <w:bottom w:w="100" w:type="dxa"/>
              <w:right w:w="100" w:type="dxa"/>
            </w:tcMar>
          </w:tcPr>
          <w:p w14:paraId="11AE7F90" w14:textId="77777777" w:rsidR="00F07CFE" w:rsidRDefault="00000000">
            <w:pPr>
              <w:widowControl w:val="0"/>
              <w:rPr>
                <w:sz w:val="24"/>
                <w:szCs w:val="24"/>
              </w:rPr>
            </w:pPr>
            <w:r>
              <w:rPr>
                <w:sz w:val="24"/>
                <w:szCs w:val="24"/>
              </w:rPr>
              <w:t>This field specifies the estimated number of migrants arriving at a particular state</w:t>
            </w:r>
          </w:p>
        </w:tc>
        <w:tc>
          <w:tcPr>
            <w:tcW w:w="2070" w:type="dxa"/>
            <w:shd w:val="clear" w:color="auto" w:fill="E2EFD9" w:themeFill="accent6" w:themeFillTint="33"/>
            <w:tcMar>
              <w:top w:w="100" w:type="dxa"/>
              <w:left w:w="100" w:type="dxa"/>
              <w:bottom w:w="100" w:type="dxa"/>
              <w:right w:w="100" w:type="dxa"/>
            </w:tcMar>
          </w:tcPr>
          <w:p w14:paraId="6E6062D8" w14:textId="77777777" w:rsidR="00F07CFE" w:rsidRDefault="00000000">
            <w:pPr>
              <w:widowControl w:val="0"/>
              <w:pBdr>
                <w:top w:val="nil"/>
                <w:left w:val="nil"/>
                <w:bottom w:val="nil"/>
                <w:right w:val="nil"/>
                <w:between w:val="nil"/>
              </w:pBdr>
              <w:rPr>
                <w:sz w:val="24"/>
                <w:szCs w:val="24"/>
              </w:rPr>
            </w:pPr>
            <w:r>
              <w:rPr>
                <w:sz w:val="24"/>
                <w:szCs w:val="24"/>
              </w:rPr>
              <w:t>Numerical</w:t>
            </w:r>
          </w:p>
          <w:p w14:paraId="02BCE6C4" w14:textId="77777777" w:rsidR="00F07CFE" w:rsidRDefault="00000000">
            <w:pPr>
              <w:widowControl w:val="0"/>
              <w:pBdr>
                <w:top w:val="nil"/>
                <w:left w:val="nil"/>
                <w:bottom w:val="nil"/>
                <w:right w:val="nil"/>
                <w:between w:val="nil"/>
              </w:pBdr>
              <w:rPr>
                <w:sz w:val="24"/>
                <w:szCs w:val="24"/>
              </w:rPr>
            </w:pPr>
            <w:r>
              <w:rPr>
                <w:sz w:val="24"/>
                <w:szCs w:val="24"/>
              </w:rPr>
              <w:t>(discrete) data</w:t>
            </w:r>
          </w:p>
        </w:tc>
      </w:tr>
      <w:tr w:rsidR="00F07CFE" w14:paraId="13B3E712" w14:textId="77777777" w:rsidTr="00F23836">
        <w:tc>
          <w:tcPr>
            <w:tcW w:w="1440" w:type="dxa"/>
            <w:shd w:val="clear" w:color="auto" w:fill="E2EFD9" w:themeFill="accent6" w:themeFillTint="33"/>
            <w:tcMar>
              <w:top w:w="100" w:type="dxa"/>
              <w:left w:w="100" w:type="dxa"/>
              <w:bottom w:w="100" w:type="dxa"/>
              <w:right w:w="100" w:type="dxa"/>
            </w:tcMar>
          </w:tcPr>
          <w:p w14:paraId="7061EC0D" w14:textId="77777777" w:rsidR="00F07CFE" w:rsidRDefault="00000000" w:rsidP="002B035B">
            <w:pPr>
              <w:widowControl w:val="0"/>
              <w:pBdr>
                <w:top w:val="nil"/>
                <w:left w:val="nil"/>
                <w:bottom w:val="nil"/>
                <w:right w:val="nil"/>
                <w:between w:val="nil"/>
              </w:pBdr>
              <w:jc w:val="center"/>
              <w:rPr>
                <w:sz w:val="24"/>
                <w:szCs w:val="24"/>
              </w:rPr>
            </w:pPr>
            <w:r>
              <w:rPr>
                <w:sz w:val="24"/>
                <w:szCs w:val="24"/>
              </w:rPr>
              <w:t>4</w:t>
            </w:r>
          </w:p>
        </w:tc>
        <w:tc>
          <w:tcPr>
            <w:tcW w:w="2160" w:type="dxa"/>
            <w:shd w:val="clear" w:color="auto" w:fill="E2EFD9" w:themeFill="accent6" w:themeFillTint="33"/>
            <w:tcMar>
              <w:top w:w="100" w:type="dxa"/>
              <w:left w:w="100" w:type="dxa"/>
              <w:bottom w:w="100" w:type="dxa"/>
              <w:right w:w="100" w:type="dxa"/>
            </w:tcMar>
          </w:tcPr>
          <w:p w14:paraId="77A9AD80" w14:textId="77777777" w:rsidR="00F07CFE" w:rsidRDefault="00000000">
            <w:pPr>
              <w:widowControl w:val="0"/>
              <w:pBdr>
                <w:top w:val="nil"/>
                <w:left w:val="nil"/>
                <w:bottom w:val="nil"/>
                <w:right w:val="nil"/>
                <w:between w:val="nil"/>
              </w:pBdr>
              <w:rPr>
                <w:sz w:val="24"/>
                <w:szCs w:val="24"/>
              </w:rPr>
            </w:pPr>
            <w:r>
              <w:rPr>
                <w:sz w:val="24"/>
                <w:szCs w:val="24"/>
              </w:rPr>
              <w:t>Departure</w:t>
            </w:r>
          </w:p>
        </w:tc>
        <w:tc>
          <w:tcPr>
            <w:tcW w:w="2880" w:type="dxa"/>
            <w:shd w:val="clear" w:color="auto" w:fill="E2EFD9" w:themeFill="accent6" w:themeFillTint="33"/>
            <w:tcMar>
              <w:top w:w="100" w:type="dxa"/>
              <w:left w:w="100" w:type="dxa"/>
              <w:bottom w:w="100" w:type="dxa"/>
              <w:right w:w="100" w:type="dxa"/>
            </w:tcMar>
          </w:tcPr>
          <w:p w14:paraId="4371EE3A" w14:textId="77777777" w:rsidR="00F07CFE" w:rsidRDefault="00000000">
            <w:pPr>
              <w:widowControl w:val="0"/>
              <w:rPr>
                <w:sz w:val="24"/>
                <w:szCs w:val="24"/>
              </w:rPr>
            </w:pPr>
            <w:r>
              <w:rPr>
                <w:sz w:val="24"/>
                <w:szCs w:val="24"/>
              </w:rPr>
              <w:t>This field specifies the estimated number of migrants departing from a particular state.</w:t>
            </w:r>
          </w:p>
        </w:tc>
        <w:tc>
          <w:tcPr>
            <w:tcW w:w="2070" w:type="dxa"/>
            <w:shd w:val="clear" w:color="auto" w:fill="E2EFD9" w:themeFill="accent6" w:themeFillTint="33"/>
            <w:tcMar>
              <w:top w:w="100" w:type="dxa"/>
              <w:left w:w="100" w:type="dxa"/>
              <w:bottom w:w="100" w:type="dxa"/>
              <w:right w:w="100" w:type="dxa"/>
            </w:tcMar>
          </w:tcPr>
          <w:p w14:paraId="04CD021D" w14:textId="77777777" w:rsidR="00F07CFE" w:rsidRDefault="00000000">
            <w:pPr>
              <w:widowControl w:val="0"/>
              <w:pBdr>
                <w:top w:val="nil"/>
                <w:left w:val="nil"/>
                <w:bottom w:val="nil"/>
                <w:right w:val="nil"/>
                <w:between w:val="nil"/>
              </w:pBdr>
              <w:rPr>
                <w:sz w:val="24"/>
                <w:szCs w:val="24"/>
              </w:rPr>
            </w:pPr>
            <w:r>
              <w:rPr>
                <w:sz w:val="24"/>
                <w:szCs w:val="24"/>
              </w:rPr>
              <w:t>Numerical</w:t>
            </w:r>
          </w:p>
          <w:p w14:paraId="47D6BA3F" w14:textId="77777777" w:rsidR="00F07CFE" w:rsidRDefault="00000000">
            <w:pPr>
              <w:widowControl w:val="0"/>
              <w:pBdr>
                <w:top w:val="nil"/>
                <w:left w:val="nil"/>
                <w:bottom w:val="nil"/>
                <w:right w:val="nil"/>
                <w:between w:val="nil"/>
              </w:pBdr>
              <w:rPr>
                <w:sz w:val="24"/>
                <w:szCs w:val="24"/>
              </w:rPr>
            </w:pPr>
            <w:r>
              <w:rPr>
                <w:sz w:val="24"/>
                <w:szCs w:val="24"/>
              </w:rPr>
              <w:t>(discrete) data</w:t>
            </w:r>
          </w:p>
        </w:tc>
      </w:tr>
      <w:tr w:rsidR="00F07CFE" w14:paraId="7CD89BED" w14:textId="77777777" w:rsidTr="00F23836">
        <w:tc>
          <w:tcPr>
            <w:tcW w:w="1440" w:type="dxa"/>
            <w:shd w:val="clear" w:color="auto" w:fill="E2EFD9" w:themeFill="accent6" w:themeFillTint="33"/>
            <w:tcMar>
              <w:top w:w="100" w:type="dxa"/>
              <w:left w:w="100" w:type="dxa"/>
              <w:bottom w:w="100" w:type="dxa"/>
              <w:right w:w="100" w:type="dxa"/>
            </w:tcMar>
          </w:tcPr>
          <w:p w14:paraId="77B44B64" w14:textId="77777777" w:rsidR="00F07CFE" w:rsidRDefault="00000000" w:rsidP="002B035B">
            <w:pPr>
              <w:widowControl w:val="0"/>
              <w:pBdr>
                <w:top w:val="nil"/>
                <w:left w:val="nil"/>
                <w:bottom w:val="nil"/>
                <w:right w:val="nil"/>
                <w:between w:val="nil"/>
              </w:pBdr>
              <w:jc w:val="center"/>
              <w:rPr>
                <w:sz w:val="24"/>
                <w:szCs w:val="24"/>
              </w:rPr>
            </w:pPr>
            <w:r>
              <w:rPr>
                <w:sz w:val="24"/>
                <w:szCs w:val="24"/>
              </w:rPr>
              <w:t>5</w:t>
            </w:r>
          </w:p>
        </w:tc>
        <w:tc>
          <w:tcPr>
            <w:tcW w:w="2160" w:type="dxa"/>
            <w:shd w:val="clear" w:color="auto" w:fill="E2EFD9" w:themeFill="accent6" w:themeFillTint="33"/>
            <w:tcMar>
              <w:top w:w="100" w:type="dxa"/>
              <w:left w:w="100" w:type="dxa"/>
              <w:bottom w:w="100" w:type="dxa"/>
              <w:right w:w="100" w:type="dxa"/>
            </w:tcMar>
          </w:tcPr>
          <w:p w14:paraId="5ABD41D3" w14:textId="77777777" w:rsidR="00F07CFE" w:rsidRDefault="00000000">
            <w:pPr>
              <w:widowControl w:val="0"/>
              <w:pBdr>
                <w:top w:val="nil"/>
                <w:left w:val="nil"/>
                <w:bottom w:val="nil"/>
                <w:right w:val="nil"/>
                <w:between w:val="nil"/>
              </w:pBdr>
              <w:rPr>
                <w:sz w:val="24"/>
                <w:szCs w:val="24"/>
              </w:rPr>
            </w:pPr>
            <w:r>
              <w:rPr>
                <w:sz w:val="24"/>
                <w:szCs w:val="24"/>
              </w:rPr>
              <w:t>Net</w:t>
            </w:r>
          </w:p>
        </w:tc>
        <w:tc>
          <w:tcPr>
            <w:tcW w:w="2880" w:type="dxa"/>
            <w:shd w:val="clear" w:color="auto" w:fill="E2EFD9" w:themeFill="accent6" w:themeFillTint="33"/>
            <w:tcMar>
              <w:top w:w="100" w:type="dxa"/>
              <w:left w:w="100" w:type="dxa"/>
              <w:bottom w:w="100" w:type="dxa"/>
              <w:right w:w="100" w:type="dxa"/>
            </w:tcMar>
          </w:tcPr>
          <w:p w14:paraId="2993174B" w14:textId="77777777" w:rsidR="00F07CFE" w:rsidRDefault="00000000">
            <w:pPr>
              <w:widowControl w:val="0"/>
              <w:pBdr>
                <w:top w:val="nil"/>
                <w:left w:val="nil"/>
                <w:bottom w:val="nil"/>
                <w:right w:val="nil"/>
                <w:between w:val="nil"/>
              </w:pBdr>
              <w:rPr>
                <w:sz w:val="24"/>
                <w:szCs w:val="24"/>
              </w:rPr>
            </w:pPr>
            <w:r>
              <w:rPr>
                <w:sz w:val="24"/>
                <w:szCs w:val="24"/>
              </w:rPr>
              <w:t>This field specifies the difference between the number of migrants arriving and departing from a particular state.</w:t>
            </w:r>
          </w:p>
        </w:tc>
        <w:tc>
          <w:tcPr>
            <w:tcW w:w="2070" w:type="dxa"/>
            <w:shd w:val="clear" w:color="auto" w:fill="E2EFD9" w:themeFill="accent6" w:themeFillTint="33"/>
            <w:tcMar>
              <w:top w:w="100" w:type="dxa"/>
              <w:left w:w="100" w:type="dxa"/>
              <w:bottom w:w="100" w:type="dxa"/>
              <w:right w:w="100" w:type="dxa"/>
            </w:tcMar>
          </w:tcPr>
          <w:p w14:paraId="0AF15158" w14:textId="77777777" w:rsidR="00F07CFE" w:rsidRDefault="00000000">
            <w:pPr>
              <w:widowControl w:val="0"/>
              <w:pBdr>
                <w:top w:val="nil"/>
                <w:left w:val="nil"/>
                <w:bottom w:val="nil"/>
                <w:right w:val="nil"/>
                <w:between w:val="nil"/>
              </w:pBdr>
              <w:rPr>
                <w:sz w:val="24"/>
                <w:szCs w:val="24"/>
              </w:rPr>
            </w:pPr>
            <w:r>
              <w:rPr>
                <w:sz w:val="24"/>
                <w:szCs w:val="24"/>
              </w:rPr>
              <w:t>Numerical</w:t>
            </w:r>
          </w:p>
          <w:p w14:paraId="66CA602D" w14:textId="77777777" w:rsidR="00F07CFE" w:rsidRDefault="00000000">
            <w:pPr>
              <w:widowControl w:val="0"/>
              <w:pBdr>
                <w:top w:val="nil"/>
                <w:left w:val="nil"/>
                <w:bottom w:val="nil"/>
                <w:right w:val="nil"/>
                <w:between w:val="nil"/>
              </w:pBdr>
              <w:rPr>
                <w:sz w:val="24"/>
                <w:szCs w:val="24"/>
              </w:rPr>
            </w:pPr>
            <w:r>
              <w:rPr>
                <w:sz w:val="24"/>
                <w:szCs w:val="24"/>
              </w:rPr>
              <w:t>(ratio) data</w:t>
            </w:r>
          </w:p>
        </w:tc>
      </w:tr>
    </w:tbl>
    <w:p w14:paraId="2995AE38" w14:textId="77777777" w:rsidR="00125A44" w:rsidRDefault="00125A44" w:rsidP="00125A44">
      <w:pPr>
        <w:ind w:left="2160"/>
      </w:pPr>
      <w:r>
        <w:t xml:space="preserve">    </w:t>
      </w:r>
    </w:p>
    <w:p w14:paraId="611BE700" w14:textId="7AB7B415" w:rsidR="00125A44" w:rsidRPr="00125A44" w:rsidRDefault="00125A44" w:rsidP="00125A44">
      <w:pPr>
        <w:ind w:left="1440" w:firstLine="720"/>
        <w:rPr>
          <w:b/>
          <w:bCs/>
        </w:rPr>
      </w:pPr>
      <w:r w:rsidRPr="00125A44">
        <w:t xml:space="preserve">    </w:t>
      </w:r>
      <w:r w:rsidRPr="00125A44">
        <w:rPr>
          <w:b/>
          <w:bCs/>
        </w:rPr>
        <w:t>Table 3: Data types, attributes, and description of second source dataset</w:t>
      </w:r>
    </w:p>
    <w:p w14:paraId="1CE2BD6C" w14:textId="0679E6C9" w:rsidR="00F07CFE" w:rsidRDefault="00F07CFE"/>
    <w:p w14:paraId="59116520" w14:textId="15ED20D0" w:rsidR="00F07CFE" w:rsidRPr="00125A44" w:rsidRDefault="00000000" w:rsidP="00125A44">
      <w:pPr>
        <w:numPr>
          <w:ilvl w:val="0"/>
          <w:numId w:val="8"/>
        </w:numPr>
        <w:rPr>
          <w:b/>
          <w:sz w:val="24"/>
          <w:szCs w:val="24"/>
        </w:rPr>
      </w:pPr>
      <w:r>
        <w:rPr>
          <w:b/>
        </w:rPr>
        <w:t xml:space="preserve">Dataset source link: </w:t>
      </w:r>
      <w:hyperlink r:id="rId13" w:anchor="net-overseas-migration">
        <w:r>
          <w:rPr>
            <w:b/>
            <w:color w:val="1155CC"/>
            <w:u w:val="single"/>
          </w:rPr>
          <w:t>https://www.abs.gov.au/statistics/people/population/migration-australia/latest-release#net-overseas-migration</w:t>
        </w:r>
      </w:hyperlink>
    </w:p>
    <w:p w14:paraId="7F166623" w14:textId="77777777" w:rsidR="005F1BE6" w:rsidRDefault="00000000">
      <w:pPr>
        <w:pStyle w:val="Heading3"/>
        <w:rPr>
          <w:color w:val="000000"/>
        </w:rPr>
      </w:pPr>
      <w:r>
        <w:rPr>
          <w:color w:val="000000"/>
        </w:rPr>
        <w:tab/>
      </w:r>
      <w:bookmarkStart w:id="25" w:name="_Toc135487665"/>
    </w:p>
    <w:p w14:paraId="132A96A3" w14:textId="77777777" w:rsidR="005F1BE6" w:rsidRDefault="005F1BE6">
      <w:pPr>
        <w:pStyle w:val="Heading3"/>
        <w:rPr>
          <w:color w:val="000000"/>
        </w:rPr>
      </w:pPr>
    </w:p>
    <w:p w14:paraId="625DD4CA" w14:textId="77777777" w:rsidR="005F1BE6" w:rsidRDefault="005F1BE6">
      <w:pPr>
        <w:pStyle w:val="Heading3"/>
        <w:rPr>
          <w:color w:val="000000"/>
        </w:rPr>
      </w:pPr>
    </w:p>
    <w:p w14:paraId="0F9CDB75" w14:textId="77777777" w:rsidR="005F1BE6" w:rsidRDefault="005F1BE6">
      <w:pPr>
        <w:pStyle w:val="Heading3"/>
        <w:rPr>
          <w:color w:val="000000"/>
        </w:rPr>
      </w:pPr>
    </w:p>
    <w:p w14:paraId="67706939" w14:textId="77777777" w:rsidR="005F1BE6" w:rsidRDefault="005F1BE6">
      <w:pPr>
        <w:pStyle w:val="Heading3"/>
        <w:rPr>
          <w:color w:val="000000"/>
        </w:rPr>
      </w:pPr>
    </w:p>
    <w:p w14:paraId="2E43C678" w14:textId="77777777" w:rsidR="005F1BE6" w:rsidRDefault="005F1BE6">
      <w:pPr>
        <w:pStyle w:val="Heading3"/>
        <w:rPr>
          <w:color w:val="000000"/>
        </w:rPr>
      </w:pPr>
    </w:p>
    <w:p w14:paraId="1AD29EDC" w14:textId="77777777" w:rsidR="005F1BE6" w:rsidRDefault="005F1BE6">
      <w:pPr>
        <w:pStyle w:val="Heading3"/>
        <w:rPr>
          <w:color w:val="000000"/>
        </w:rPr>
      </w:pPr>
    </w:p>
    <w:p w14:paraId="327B0355" w14:textId="77777777" w:rsidR="005F1BE6" w:rsidRDefault="005F1BE6">
      <w:pPr>
        <w:pStyle w:val="Heading3"/>
        <w:rPr>
          <w:color w:val="000000"/>
        </w:rPr>
      </w:pPr>
    </w:p>
    <w:p w14:paraId="6CB2E97C" w14:textId="77777777" w:rsidR="005F1BE6" w:rsidRDefault="005F1BE6">
      <w:pPr>
        <w:pStyle w:val="Heading3"/>
        <w:rPr>
          <w:color w:val="000000"/>
        </w:rPr>
      </w:pPr>
    </w:p>
    <w:p w14:paraId="685CDB53" w14:textId="77777777" w:rsidR="005F1BE6" w:rsidRDefault="005F1BE6">
      <w:pPr>
        <w:pStyle w:val="Heading3"/>
        <w:rPr>
          <w:color w:val="000000"/>
        </w:rPr>
      </w:pPr>
    </w:p>
    <w:p w14:paraId="1DB4760D" w14:textId="77777777" w:rsidR="005F1BE6" w:rsidRDefault="005F1BE6">
      <w:pPr>
        <w:pStyle w:val="Heading3"/>
        <w:rPr>
          <w:color w:val="000000"/>
        </w:rPr>
      </w:pPr>
    </w:p>
    <w:p w14:paraId="32789609" w14:textId="5720AA24" w:rsidR="005F1BE6" w:rsidRDefault="005F1BE6">
      <w:pPr>
        <w:pStyle w:val="Heading3"/>
        <w:rPr>
          <w:color w:val="000000"/>
        </w:rPr>
      </w:pPr>
    </w:p>
    <w:p w14:paraId="1B2BFCE0" w14:textId="77777777" w:rsidR="005F1BE6" w:rsidRPr="005F1BE6" w:rsidRDefault="005F1BE6" w:rsidP="005F1BE6"/>
    <w:p w14:paraId="0B6172CA" w14:textId="79D2C5C6" w:rsidR="00F07CFE" w:rsidRPr="00125A44" w:rsidRDefault="00000000" w:rsidP="005F1BE6">
      <w:pPr>
        <w:pStyle w:val="Heading3"/>
        <w:ind w:firstLine="720"/>
        <w:rPr>
          <w:rFonts w:asciiTheme="minorHAnsi" w:hAnsiTheme="minorHAnsi" w:cstheme="minorHAnsi"/>
          <w:b/>
          <w:color w:val="000000"/>
          <w:sz w:val="26"/>
          <w:szCs w:val="26"/>
        </w:rPr>
      </w:pPr>
      <w:r w:rsidRPr="00125A44">
        <w:rPr>
          <w:rFonts w:asciiTheme="minorHAnsi" w:hAnsiTheme="minorHAnsi" w:cstheme="minorHAnsi"/>
          <w:b/>
          <w:color w:val="000000"/>
          <w:sz w:val="26"/>
          <w:szCs w:val="26"/>
        </w:rPr>
        <w:lastRenderedPageBreak/>
        <w:t>2.1.3 Data Source 3:</w:t>
      </w:r>
      <w:bookmarkEnd w:id="25"/>
      <w:r w:rsidRPr="00125A44">
        <w:rPr>
          <w:rFonts w:asciiTheme="minorHAnsi" w:hAnsiTheme="minorHAnsi" w:cstheme="minorHAnsi"/>
          <w:b/>
          <w:color w:val="000000"/>
          <w:sz w:val="26"/>
          <w:szCs w:val="26"/>
        </w:rPr>
        <w:t xml:space="preserve"> </w:t>
      </w:r>
      <w:r w:rsidR="00BF7030">
        <w:rPr>
          <w:rFonts w:asciiTheme="minorHAnsi" w:hAnsiTheme="minorHAnsi" w:cstheme="minorHAnsi"/>
          <w:b/>
          <w:color w:val="000000"/>
          <w:sz w:val="26"/>
          <w:szCs w:val="26"/>
        </w:rPr>
        <w:t xml:space="preserve"> Net overseas migration per major group and visa</w:t>
      </w:r>
    </w:p>
    <w:p w14:paraId="4E877D31" w14:textId="798DBB17" w:rsidR="005F09B8" w:rsidRDefault="00BF7030" w:rsidP="00F23836">
      <w:pPr>
        <w:ind w:left="1440"/>
        <w:rPr>
          <w:sz w:val="24"/>
          <w:szCs w:val="24"/>
        </w:rPr>
      </w:pPr>
      <w:r>
        <w:rPr>
          <w:noProof/>
          <w:sz w:val="24"/>
          <w:szCs w:val="24"/>
        </w:rPr>
        <w:drawing>
          <wp:anchor distT="0" distB="0" distL="114300" distR="114300" simplePos="0" relativeHeight="251686912" behindDoc="0" locked="0" layoutInCell="1" allowOverlap="1" wp14:anchorId="0EDBADF2" wp14:editId="5592C4BC">
            <wp:simplePos x="0" y="0"/>
            <wp:positionH relativeFrom="margin">
              <wp:posOffset>430586</wp:posOffset>
            </wp:positionH>
            <wp:positionV relativeFrom="margin">
              <wp:posOffset>774948</wp:posOffset>
            </wp:positionV>
            <wp:extent cx="5307330" cy="2746375"/>
            <wp:effectExtent l="19050" t="19050" r="26670" b="15875"/>
            <wp:wrapSquare wrapText="bothSides"/>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307330" cy="27463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sz w:val="24"/>
          <w:szCs w:val="24"/>
        </w:rPr>
        <w:t xml:space="preserve">The third source dataset consists of the Net Overseas Migration between different states in Australia as shown in Figure 3. </w:t>
      </w:r>
    </w:p>
    <w:p w14:paraId="641D8F3B" w14:textId="7EABE374" w:rsidR="005F09B8" w:rsidRPr="00BF7030" w:rsidRDefault="00BF7030" w:rsidP="00BF7030">
      <w:pPr>
        <w:ind w:left="2880"/>
        <w:rPr>
          <w:b/>
          <w:bCs/>
          <w:sz w:val="24"/>
          <w:szCs w:val="24"/>
        </w:rPr>
      </w:pPr>
      <w:r>
        <w:rPr>
          <w:b/>
          <w:bCs/>
          <w:sz w:val="24"/>
          <w:szCs w:val="24"/>
        </w:rPr>
        <w:t xml:space="preserve">         </w:t>
      </w:r>
      <w:r w:rsidRPr="00BF7030">
        <w:rPr>
          <w:b/>
          <w:bCs/>
          <w:sz w:val="24"/>
          <w:szCs w:val="24"/>
        </w:rPr>
        <w:t>Figure 3: Third source dataset</w:t>
      </w:r>
    </w:p>
    <w:p w14:paraId="33B26768" w14:textId="15071E20" w:rsidR="00F23836" w:rsidRDefault="00000000" w:rsidP="00BF7030">
      <w:pPr>
        <w:ind w:left="720"/>
        <w:rPr>
          <w:sz w:val="24"/>
          <w:szCs w:val="24"/>
        </w:rPr>
      </w:pPr>
      <w:r>
        <w:rPr>
          <w:sz w:val="24"/>
          <w:szCs w:val="24"/>
        </w:rPr>
        <w:t xml:space="preserve">The third source dataset can provide an insight into the motivations of the migrants to migrate to Australia. ABS (2021) stated that by analysing migrants across major groups and visa categories, users would be able to gain a deeper understanding of the factors that influenced migrants' migration to </w:t>
      </w:r>
      <w:r w:rsidR="00125A44">
        <w:rPr>
          <w:sz w:val="24"/>
          <w:szCs w:val="24"/>
        </w:rPr>
        <w:t>Australia. The third source dataset was provided by ABS in a tabular format.</w:t>
      </w:r>
      <w:r w:rsidR="00F23836" w:rsidRPr="00F23836">
        <w:rPr>
          <w:sz w:val="24"/>
          <w:szCs w:val="24"/>
        </w:rPr>
        <w:t xml:space="preserve"> </w:t>
      </w:r>
      <w:r w:rsidR="00F23836">
        <w:rPr>
          <w:sz w:val="24"/>
          <w:szCs w:val="24"/>
        </w:rPr>
        <w:t xml:space="preserve">The third source data was gathered by the Australia Bureau of Statistics for their website abs.gov.au. The data used in the visualisation is free and used without endorsement. </w:t>
      </w:r>
    </w:p>
    <w:p w14:paraId="347D7405" w14:textId="0537D02F" w:rsidR="00F07CFE" w:rsidRDefault="00F23836" w:rsidP="00BF7030">
      <w:pPr>
        <w:ind w:left="720"/>
        <w:rPr>
          <w:sz w:val="24"/>
          <w:szCs w:val="24"/>
        </w:rPr>
      </w:pPr>
      <w:r w:rsidRPr="00125A44">
        <w:rPr>
          <w:sz w:val="24"/>
          <w:szCs w:val="24"/>
        </w:rPr>
        <w:t xml:space="preserve">The </w:t>
      </w:r>
      <w:r>
        <w:rPr>
          <w:sz w:val="24"/>
          <w:szCs w:val="24"/>
        </w:rPr>
        <w:t xml:space="preserve">third source </w:t>
      </w:r>
      <w:r w:rsidRPr="00125A44">
        <w:rPr>
          <w:sz w:val="24"/>
          <w:szCs w:val="24"/>
        </w:rPr>
        <w:t>dataset's attributes and their associated data types are outlined and explained in Table 4 below.</w:t>
      </w:r>
    </w:p>
    <w:tbl>
      <w:tblPr>
        <w:tblStyle w:val="GridTable5Dark-Accent6"/>
        <w:tblpPr w:leftFromText="180" w:rightFromText="180" w:vertAnchor="text" w:horzAnchor="margin" w:tblpXSpec="right" w:tblpY="191"/>
        <w:tblW w:w="8640" w:type="dxa"/>
        <w:tblLayout w:type="fixed"/>
        <w:tblLook w:val="0600" w:firstRow="0" w:lastRow="0" w:firstColumn="0" w:lastColumn="0" w:noHBand="1" w:noVBand="1"/>
      </w:tblPr>
      <w:tblGrid>
        <w:gridCol w:w="1255"/>
        <w:gridCol w:w="2165"/>
        <w:gridCol w:w="2884"/>
        <w:gridCol w:w="2336"/>
      </w:tblGrid>
      <w:tr w:rsidR="00F23836" w14:paraId="537CAC6D" w14:textId="77777777" w:rsidTr="00BF7030">
        <w:tc>
          <w:tcPr>
            <w:tcW w:w="1255" w:type="dxa"/>
            <w:shd w:val="clear" w:color="auto" w:fill="70AD47" w:themeFill="accent6"/>
          </w:tcPr>
          <w:p w14:paraId="6EF74E68" w14:textId="77777777" w:rsidR="00F23836" w:rsidRDefault="00F23836" w:rsidP="00BF7030">
            <w:pPr>
              <w:widowControl w:val="0"/>
              <w:rPr>
                <w:sz w:val="24"/>
                <w:szCs w:val="24"/>
              </w:rPr>
            </w:pPr>
            <w:r>
              <w:rPr>
                <w:sz w:val="24"/>
                <w:szCs w:val="24"/>
              </w:rPr>
              <w:t>Attributes No.</w:t>
            </w:r>
          </w:p>
        </w:tc>
        <w:tc>
          <w:tcPr>
            <w:tcW w:w="2165" w:type="dxa"/>
            <w:shd w:val="clear" w:color="auto" w:fill="70AD47" w:themeFill="accent6"/>
          </w:tcPr>
          <w:p w14:paraId="2087CED7" w14:textId="77777777" w:rsidR="00F23836" w:rsidRDefault="00F23836" w:rsidP="00BF7030">
            <w:pPr>
              <w:widowControl w:val="0"/>
              <w:rPr>
                <w:sz w:val="24"/>
                <w:szCs w:val="24"/>
              </w:rPr>
            </w:pPr>
            <w:r>
              <w:rPr>
                <w:sz w:val="24"/>
                <w:szCs w:val="24"/>
              </w:rPr>
              <w:t>Attributes</w:t>
            </w:r>
          </w:p>
        </w:tc>
        <w:tc>
          <w:tcPr>
            <w:tcW w:w="2884" w:type="dxa"/>
            <w:shd w:val="clear" w:color="auto" w:fill="70AD47" w:themeFill="accent6"/>
          </w:tcPr>
          <w:p w14:paraId="1516C6AE" w14:textId="23C63581" w:rsidR="00F23836" w:rsidRDefault="00F23836" w:rsidP="00BF7030">
            <w:pPr>
              <w:widowControl w:val="0"/>
              <w:rPr>
                <w:sz w:val="24"/>
                <w:szCs w:val="24"/>
              </w:rPr>
            </w:pPr>
            <w:r>
              <w:rPr>
                <w:sz w:val="24"/>
                <w:szCs w:val="24"/>
              </w:rPr>
              <w:t>Description</w:t>
            </w:r>
          </w:p>
        </w:tc>
        <w:tc>
          <w:tcPr>
            <w:tcW w:w="2336" w:type="dxa"/>
            <w:shd w:val="clear" w:color="auto" w:fill="70AD47" w:themeFill="accent6"/>
          </w:tcPr>
          <w:p w14:paraId="25D0BA02" w14:textId="77777777" w:rsidR="00F23836" w:rsidRDefault="00F23836" w:rsidP="00BF7030">
            <w:pPr>
              <w:widowControl w:val="0"/>
              <w:rPr>
                <w:sz w:val="24"/>
                <w:szCs w:val="24"/>
              </w:rPr>
            </w:pPr>
            <w:r>
              <w:rPr>
                <w:sz w:val="24"/>
                <w:szCs w:val="24"/>
              </w:rPr>
              <w:t>Types</w:t>
            </w:r>
          </w:p>
        </w:tc>
      </w:tr>
      <w:tr w:rsidR="00F23836" w14:paraId="207B624B" w14:textId="77777777" w:rsidTr="00BF7030">
        <w:tc>
          <w:tcPr>
            <w:tcW w:w="1255" w:type="dxa"/>
          </w:tcPr>
          <w:p w14:paraId="70EFB94C" w14:textId="77777777" w:rsidR="00F23836" w:rsidRDefault="00F23836" w:rsidP="00BF7030">
            <w:pPr>
              <w:widowControl w:val="0"/>
              <w:pBdr>
                <w:top w:val="nil"/>
                <w:left w:val="nil"/>
                <w:bottom w:val="nil"/>
                <w:right w:val="nil"/>
                <w:between w:val="nil"/>
              </w:pBdr>
              <w:jc w:val="center"/>
              <w:rPr>
                <w:sz w:val="24"/>
                <w:szCs w:val="24"/>
              </w:rPr>
            </w:pPr>
            <w:r>
              <w:rPr>
                <w:sz w:val="24"/>
                <w:szCs w:val="24"/>
              </w:rPr>
              <w:t>1</w:t>
            </w:r>
          </w:p>
        </w:tc>
        <w:tc>
          <w:tcPr>
            <w:tcW w:w="2165" w:type="dxa"/>
          </w:tcPr>
          <w:p w14:paraId="37A4816F" w14:textId="77777777" w:rsidR="00F23836" w:rsidRDefault="00F23836" w:rsidP="00F23836">
            <w:pPr>
              <w:widowControl w:val="0"/>
              <w:pBdr>
                <w:top w:val="nil"/>
                <w:left w:val="nil"/>
                <w:bottom w:val="nil"/>
                <w:right w:val="nil"/>
                <w:between w:val="nil"/>
              </w:pBdr>
              <w:rPr>
                <w:sz w:val="24"/>
                <w:szCs w:val="24"/>
              </w:rPr>
            </w:pPr>
            <w:r>
              <w:rPr>
                <w:sz w:val="24"/>
                <w:szCs w:val="24"/>
              </w:rPr>
              <w:t>States</w:t>
            </w:r>
          </w:p>
        </w:tc>
        <w:tc>
          <w:tcPr>
            <w:tcW w:w="2884" w:type="dxa"/>
          </w:tcPr>
          <w:p w14:paraId="3D065DA9" w14:textId="77777777" w:rsidR="00F23836" w:rsidRDefault="00F23836" w:rsidP="00F23836">
            <w:pPr>
              <w:widowControl w:val="0"/>
              <w:pBdr>
                <w:top w:val="nil"/>
                <w:left w:val="nil"/>
                <w:bottom w:val="nil"/>
                <w:right w:val="nil"/>
                <w:between w:val="nil"/>
              </w:pBdr>
              <w:rPr>
                <w:sz w:val="24"/>
                <w:szCs w:val="24"/>
              </w:rPr>
            </w:pPr>
            <w:r>
              <w:rPr>
                <w:sz w:val="24"/>
                <w:szCs w:val="24"/>
              </w:rPr>
              <w:t>This field provided all the state names in Australia.</w:t>
            </w:r>
          </w:p>
        </w:tc>
        <w:tc>
          <w:tcPr>
            <w:tcW w:w="2336" w:type="dxa"/>
          </w:tcPr>
          <w:p w14:paraId="3843EA2C" w14:textId="77777777" w:rsidR="00F23836" w:rsidRDefault="00F23836" w:rsidP="00F23836">
            <w:pPr>
              <w:widowControl w:val="0"/>
              <w:pBdr>
                <w:top w:val="nil"/>
                <w:left w:val="nil"/>
                <w:bottom w:val="nil"/>
                <w:right w:val="nil"/>
                <w:between w:val="nil"/>
              </w:pBdr>
              <w:rPr>
                <w:sz w:val="24"/>
                <w:szCs w:val="24"/>
              </w:rPr>
            </w:pPr>
            <w:r>
              <w:rPr>
                <w:sz w:val="24"/>
                <w:szCs w:val="24"/>
              </w:rPr>
              <w:t>Nominal(categorical) data</w:t>
            </w:r>
          </w:p>
        </w:tc>
      </w:tr>
      <w:tr w:rsidR="00F23836" w14:paraId="37A5FB3D" w14:textId="77777777" w:rsidTr="00BF7030">
        <w:tc>
          <w:tcPr>
            <w:tcW w:w="1255" w:type="dxa"/>
          </w:tcPr>
          <w:p w14:paraId="38769596" w14:textId="77777777" w:rsidR="00F23836" w:rsidRDefault="00F23836" w:rsidP="00BF7030">
            <w:pPr>
              <w:widowControl w:val="0"/>
              <w:pBdr>
                <w:top w:val="nil"/>
                <w:left w:val="nil"/>
                <w:bottom w:val="nil"/>
                <w:right w:val="nil"/>
                <w:between w:val="nil"/>
              </w:pBdr>
              <w:jc w:val="center"/>
              <w:rPr>
                <w:sz w:val="24"/>
                <w:szCs w:val="24"/>
              </w:rPr>
            </w:pPr>
            <w:r>
              <w:rPr>
                <w:sz w:val="24"/>
                <w:szCs w:val="24"/>
              </w:rPr>
              <w:t>2</w:t>
            </w:r>
          </w:p>
        </w:tc>
        <w:tc>
          <w:tcPr>
            <w:tcW w:w="2165" w:type="dxa"/>
          </w:tcPr>
          <w:p w14:paraId="38557A21" w14:textId="77777777" w:rsidR="00F23836" w:rsidRDefault="00F23836" w:rsidP="00F23836">
            <w:pPr>
              <w:widowControl w:val="0"/>
              <w:pBdr>
                <w:top w:val="nil"/>
                <w:left w:val="nil"/>
                <w:bottom w:val="nil"/>
                <w:right w:val="nil"/>
                <w:between w:val="nil"/>
              </w:pBdr>
              <w:rPr>
                <w:sz w:val="24"/>
                <w:szCs w:val="24"/>
              </w:rPr>
            </w:pPr>
            <w:r>
              <w:rPr>
                <w:sz w:val="24"/>
                <w:szCs w:val="24"/>
              </w:rPr>
              <w:t>Major grouping and visas</w:t>
            </w:r>
          </w:p>
        </w:tc>
        <w:tc>
          <w:tcPr>
            <w:tcW w:w="2884" w:type="dxa"/>
          </w:tcPr>
          <w:p w14:paraId="423B0746" w14:textId="77777777" w:rsidR="00F23836" w:rsidRDefault="00F23836" w:rsidP="00F23836">
            <w:pPr>
              <w:widowControl w:val="0"/>
              <w:pBdr>
                <w:top w:val="nil"/>
                <w:left w:val="nil"/>
                <w:bottom w:val="nil"/>
                <w:right w:val="nil"/>
                <w:between w:val="nil"/>
              </w:pBdr>
              <w:rPr>
                <w:sz w:val="24"/>
                <w:szCs w:val="24"/>
              </w:rPr>
            </w:pPr>
            <w:r>
              <w:rPr>
                <w:sz w:val="24"/>
                <w:szCs w:val="24"/>
              </w:rPr>
              <w:t xml:space="preserve">This field give information about the types of </w:t>
            </w:r>
            <w:proofErr w:type="gramStart"/>
            <w:r>
              <w:rPr>
                <w:sz w:val="24"/>
                <w:szCs w:val="24"/>
              </w:rPr>
              <w:t>visa</w:t>
            </w:r>
            <w:proofErr w:type="gramEnd"/>
            <w:r>
              <w:rPr>
                <w:sz w:val="24"/>
                <w:szCs w:val="24"/>
              </w:rPr>
              <w:t xml:space="preserve"> which is available to be used by migrants in Australia</w:t>
            </w:r>
          </w:p>
        </w:tc>
        <w:tc>
          <w:tcPr>
            <w:tcW w:w="2336" w:type="dxa"/>
          </w:tcPr>
          <w:p w14:paraId="6D92E69D" w14:textId="77777777" w:rsidR="00F23836" w:rsidRDefault="00F23836" w:rsidP="00F23836">
            <w:pPr>
              <w:widowControl w:val="0"/>
              <w:pBdr>
                <w:top w:val="nil"/>
                <w:left w:val="nil"/>
                <w:bottom w:val="nil"/>
                <w:right w:val="nil"/>
                <w:between w:val="nil"/>
              </w:pBdr>
              <w:rPr>
                <w:sz w:val="24"/>
                <w:szCs w:val="24"/>
              </w:rPr>
            </w:pPr>
            <w:r>
              <w:rPr>
                <w:sz w:val="24"/>
                <w:szCs w:val="24"/>
              </w:rPr>
              <w:t>Nominal(categorical)data</w:t>
            </w:r>
          </w:p>
        </w:tc>
      </w:tr>
      <w:tr w:rsidR="00F23836" w14:paraId="001C8DBA" w14:textId="77777777" w:rsidTr="00BF7030">
        <w:tc>
          <w:tcPr>
            <w:tcW w:w="1255" w:type="dxa"/>
          </w:tcPr>
          <w:p w14:paraId="75A423B5" w14:textId="77777777" w:rsidR="00F23836" w:rsidRDefault="00F23836" w:rsidP="00BF7030">
            <w:pPr>
              <w:widowControl w:val="0"/>
              <w:pBdr>
                <w:top w:val="nil"/>
                <w:left w:val="nil"/>
                <w:bottom w:val="nil"/>
                <w:right w:val="nil"/>
                <w:between w:val="nil"/>
              </w:pBdr>
              <w:jc w:val="center"/>
              <w:rPr>
                <w:sz w:val="24"/>
                <w:szCs w:val="24"/>
              </w:rPr>
            </w:pPr>
            <w:r>
              <w:rPr>
                <w:sz w:val="24"/>
                <w:szCs w:val="24"/>
              </w:rPr>
              <w:t>3</w:t>
            </w:r>
          </w:p>
        </w:tc>
        <w:tc>
          <w:tcPr>
            <w:tcW w:w="2165" w:type="dxa"/>
          </w:tcPr>
          <w:p w14:paraId="34FABAB6" w14:textId="77777777" w:rsidR="00F23836" w:rsidRDefault="00F23836" w:rsidP="00F23836">
            <w:pPr>
              <w:widowControl w:val="0"/>
              <w:pBdr>
                <w:top w:val="nil"/>
                <w:left w:val="nil"/>
                <w:bottom w:val="nil"/>
                <w:right w:val="nil"/>
                <w:between w:val="nil"/>
              </w:pBdr>
              <w:rPr>
                <w:sz w:val="24"/>
                <w:szCs w:val="24"/>
              </w:rPr>
            </w:pPr>
            <w:r>
              <w:rPr>
                <w:sz w:val="24"/>
                <w:szCs w:val="24"/>
              </w:rPr>
              <w:t>NOM arrivals</w:t>
            </w:r>
          </w:p>
        </w:tc>
        <w:tc>
          <w:tcPr>
            <w:tcW w:w="2884" w:type="dxa"/>
          </w:tcPr>
          <w:p w14:paraId="11D99796" w14:textId="77777777" w:rsidR="00F23836" w:rsidRDefault="00F23836" w:rsidP="00F23836">
            <w:pPr>
              <w:widowControl w:val="0"/>
              <w:pBdr>
                <w:top w:val="nil"/>
                <w:left w:val="nil"/>
                <w:bottom w:val="nil"/>
                <w:right w:val="nil"/>
                <w:between w:val="nil"/>
              </w:pBdr>
              <w:rPr>
                <w:sz w:val="24"/>
                <w:szCs w:val="24"/>
              </w:rPr>
            </w:pPr>
            <w:r>
              <w:rPr>
                <w:sz w:val="24"/>
                <w:szCs w:val="24"/>
              </w:rPr>
              <w:t xml:space="preserve">This field gives information about the estimated </w:t>
            </w:r>
            <w:r>
              <w:rPr>
                <w:sz w:val="24"/>
                <w:szCs w:val="24"/>
              </w:rPr>
              <w:lastRenderedPageBreak/>
              <w:t>number of people who arrive in Australia.</w:t>
            </w:r>
          </w:p>
        </w:tc>
        <w:tc>
          <w:tcPr>
            <w:tcW w:w="2336" w:type="dxa"/>
          </w:tcPr>
          <w:p w14:paraId="63990332" w14:textId="77777777" w:rsidR="00F23836" w:rsidRDefault="00F23836" w:rsidP="00F23836">
            <w:pPr>
              <w:widowControl w:val="0"/>
              <w:pBdr>
                <w:top w:val="nil"/>
                <w:left w:val="nil"/>
                <w:bottom w:val="nil"/>
                <w:right w:val="nil"/>
                <w:between w:val="nil"/>
              </w:pBdr>
              <w:rPr>
                <w:sz w:val="24"/>
                <w:szCs w:val="24"/>
              </w:rPr>
            </w:pPr>
            <w:r>
              <w:rPr>
                <w:sz w:val="24"/>
                <w:szCs w:val="24"/>
              </w:rPr>
              <w:lastRenderedPageBreak/>
              <w:t>Numerical (Ratio) data</w:t>
            </w:r>
          </w:p>
        </w:tc>
      </w:tr>
      <w:tr w:rsidR="00F23836" w14:paraId="35780794" w14:textId="77777777" w:rsidTr="00BF7030">
        <w:tc>
          <w:tcPr>
            <w:tcW w:w="1255" w:type="dxa"/>
          </w:tcPr>
          <w:p w14:paraId="6275D602" w14:textId="77777777" w:rsidR="00F23836" w:rsidRDefault="00F23836" w:rsidP="00BF7030">
            <w:pPr>
              <w:widowControl w:val="0"/>
              <w:pBdr>
                <w:top w:val="nil"/>
                <w:left w:val="nil"/>
                <w:bottom w:val="nil"/>
                <w:right w:val="nil"/>
                <w:between w:val="nil"/>
              </w:pBdr>
              <w:jc w:val="center"/>
              <w:rPr>
                <w:sz w:val="24"/>
                <w:szCs w:val="24"/>
              </w:rPr>
            </w:pPr>
            <w:r>
              <w:rPr>
                <w:sz w:val="24"/>
                <w:szCs w:val="24"/>
              </w:rPr>
              <w:t>4</w:t>
            </w:r>
          </w:p>
        </w:tc>
        <w:tc>
          <w:tcPr>
            <w:tcW w:w="2165" w:type="dxa"/>
          </w:tcPr>
          <w:p w14:paraId="5DA008D5" w14:textId="77777777" w:rsidR="00F23836" w:rsidRDefault="00F23836" w:rsidP="00F23836">
            <w:pPr>
              <w:widowControl w:val="0"/>
              <w:pBdr>
                <w:top w:val="nil"/>
                <w:left w:val="nil"/>
                <w:bottom w:val="nil"/>
                <w:right w:val="nil"/>
                <w:between w:val="nil"/>
              </w:pBdr>
              <w:rPr>
                <w:sz w:val="24"/>
                <w:szCs w:val="24"/>
              </w:rPr>
            </w:pPr>
            <w:r>
              <w:rPr>
                <w:sz w:val="24"/>
                <w:szCs w:val="24"/>
              </w:rPr>
              <w:t>NOM departure</w:t>
            </w:r>
          </w:p>
        </w:tc>
        <w:tc>
          <w:tcPr>
            <w:tcW w:w="2884" w:type="dxa"/>
          </w:tcPr>
          <w:p w14:paraId="5F7FB023" w14:textId="77777777" w:rsidR="00F23836" w:rsidRDefault="00F23836" w:rsidP="00F23836">
            <w:pPr>
              <w:widowControl w:val="0"/>
              <w:rPr>
                <w:sz w:val="24"/>
                <w:szCs w:val="24"/>
              </w:rPr>
            </w:pPr>
            <w:r>
              <w:rPr>
                <w:sz w:val="24"/>
                <w:szCs w:val="24"/>
              </w:rPr>
              <w:t>This field gives information about the estimated number of people who depart from Australia.</w:t>
            </w:r>
          </w:p>
        </w:tc>
        <w:tc>
          <w:tcPr>
            <w:tcW w:w="2336" w:type="dxa"/>
          </w:tcPr>
          <w:p w14:paraId="409529F9" w14:textId="77777777" w:rsidR="00F23836" w:rsidRDefault="00F23836" w:rsidP="00F23836">
            <w:pPr>
              <w:widowControl w:val="0"/>
              <w:pBdr>
                <w:top w:val="nil"/>
                <w:left w:val="nil"/>
                <w:bottom w:val="nil"/>
                <w:right w:val="nil"/>
                <w:between w:val="nil"/>
              </w:pBdr>
              <w:rPr>
                <w:sz w:val="24"/>
                <w:szCs w:val="24"/>
              </w:rPr>
            </w:pPr>
            <w:r>
              <w:rPr>
                <w:sz w:val="24"/>
                <w:szCs w:val="24"/>
              </w:rPr>
              <w:t>Numerical (Ratio) data</w:t>
            </w:r>
          </w:p>
        </w:tc>
      </w:tr>
      <w:tr w:rsidR="00F23836" w14:paraId="1943E2E0" w14:textId="77777777" w:rsidTr="00BF7030">
        <w:tc>
          <w:tcPr>
            <w:tcW w:w="1255" w:type="dxa"/>
          </w:tcPr>
          <w:p w14:paraId="58C7959A" w14:textId="77777777" w:rsidR="00F23836" w:rsidRDefault="00F23836" w:rsidP="00BF7030">
            <w:pPr>
              <w:widowControl w:val="0"/>
              <w:pBdr>
                <w:top w:val="nil"/>
                <w:left w:val="nil"/>
                <w:bottom w:val="nil"/>
                <w:right w:val="nil"/>
                <w:between w:val="nil"/>
              </w:pBdr>
              <w:jc w:val="center"/>
              <w:rPr>
                <w:sz w:val="24"/>
                <w:szCs w:val="24"/>
              </w:rPr>
            </w:pPr>
            <w:r>
              <w:rPr>
                <w:sz w:val="24"/>
                <w:szCs w:val="24"/>
              </w:rPr>
              <w:t>5</w:t>
            </w:r>
          </w:p>
        </w:tc>
        <w:tc>
          <w:tcPr>
            <w:tcW w:w="2165" w:type="dxa"/>
          </w:tcPr>
          <w:p w14:paraId="7BC310CE" w14:textId="77777777" w:rsidR="00F23836" w:rsidRDefault="00F23836" w:rsidP="00F23836">
            <w:pPr>
              <w:widowControl w:val="0"/>
              <w:pBdr>
                <w:top w:val="nil"/>
                <w:left w:val="nil"/>
                <w:bottom w:val="nil"/>
                <w:right w:val="nil"/>
                <w:between w:val="nil"/>
              </w:pBdr>
              <w:rPr>
                <w:sz w:val="24"/>
                <w:szCs w:val="24"/>
              </w:rPr>
            </w:pPr>
            <w:r>
              <w:rPr>
                <w:sz w:val="24"/>
                <w:szCs w:val="24"/>
              </w:rPr>
              <w:t>NOM</w:t>
            </w:r>
          </w:p>
        </w:tc>
        <w:tc>
          <w:tcPr>
            <w:tcW w:w="2884" w:type="dxa"/>
          </w:tcPr>
          <w:p w14:paraId="0568A334" w14:textId="77777777" w:rsidR="00F23836" w:rsidRDefault="00F23836" w:rsidP="00F23836">
            <w:pPr>
              <w:widowControl w:val="0"/>
              <w:pBdr>
                <w:top w:val="nil"/>
                <w:left w:val="nil"/>
                <w:bottom w:val="nil"/>
                <w:right w:val="nil"/>
                <w:between w:val="nil"/>
              </w:pBdr>
              <w:rPr>
                <w:sz w:val="24"/>
                <w:szCs w:val="24"/>
              </w:rPr>
            </w:pPr>
            <w:r>
              <w:rPr>
                <w:sz w:val="24"/>
                <w:szCs w:val="24"/>
              </w:rPr>
              <w:t>This field give the difference between the estimated number of people arriving in Australia and departing from Australia</w:t>
            </w:r>
          </w:p>
        </w:tc>
        <w:tc>
          <w:tcPr>
            <w:tcW w:w="2336" w:type="dxa"/>
          </w:tcPr>
          <w:p w14:paraId="1A49B8D1" w14:textId="77777777" w:rsidR="00F23836" w:rsidRDefault="00F23836" w:rsidP="00F23836">
            <w:pPr>
              <w:widowControl w:val="0"/>
              <w:pBdr>
                <w:top w:val="nil"/>
                <w:left w:val="nil"/>
                <w:bottom w:val="nil"/>
                <w:right w:val="nil"/>
                <w:between w:val="nil"/>
              </w:pBdr>
              <w:rPr>
                <w:sz w:val="24"/>
                <w:szCs w:val="24"/>
              </w:rPr>
            </w:pPr>
            <w:r>
              <w:rPr>
                <w:sz w:val="24"/>
                <w:szCs w:val="24"/>
              </w:rPr>
              <w:t xml:space="preserve">Numerical(ratio) data </w:t>
            </w:r>
          </w:p>
        </w:tc>
      </w:tr>
    </w:tbl>
    <w:p w14:paraId="44940C0F" w14:textId="0136D68E" w:rsidR="00F07CFE" w:rsidRDefault="00F07CFE">
      <w:pPr>
        <w:rPr>
          <w:sz w:val="24"/>
          <w:szCs w:val="24"/>
        </w:rPr>
      </w:pPr>
      <w:bookmarkStart w:id="26" w:name="_heading=h.lxofjq4avkzd" w:colFirst="0" w:colLast="0"/>
      <w:bookmarkStart w:id="27" w:name="_heading=h.9e8b1nnzdxmd" w:colFirst="0" w:colLast="0"/>
      <w:bookmarkEnd w:id="26"/>
      <w:bookmarkEnd w:id="27"/>
    </w:p>
    <w:p w14:paraId="2FD1AD39" w14:textId="19EF40EC" w:rsidR="00F23836" w:rsidRDefault="00F23836">
      <w:pPr>
        <w:rPr>
          <w:sz w:val="24"/>
          <w:szCs w:val="24"/>
        </w:rPr>
      </w:pPr>
    </w:p>
    <w:p w14:paraId="0A9A5B37" w14:textId="0A70D4C4" w:rsidR="00F23836" w:rsidRDefault="00F23836">
      <w:pPr>
        <w:rPr>
          <w:sz w:val="24"/>
          <w:szCs w:val="24"/>
        </w:rPr>
      </w:pPr>
    </w:p>
    <w:p w14:paraId="7A8D6355" w14:textId="77777777" w:rsidR="00BF7030" w:rsidRDefault="00BF7030" w:rsidP="00BF7030">
      <w:pPr>
        <w:rPr>
          <w:sz w:val="24"/>
          <w:szCs w:val="24"/>
        </w:rPr>
      </w:pPr>
    </w:p>
    <w:p w14:paraId="3BFEED7B" w14:textId="77777777" w:rsidR="00BF7030" w:rsidRDefault="00BF7030" w:rsidP="00BF7030">
      <w:pPr>
        <w:rPr>
          <w:sz w:val="24"/>
          <w:szCs w:val="24"/>
        </w:rPr>
      </w:pPr>
    </w:p>
    <w:p w14:paraId="3E82B584" w14:textId="77777777" w:rsidR="00BF7030" w:rsidRDefault="00BF7030" w:rsidP="00BF7030">
      <w:pPr>
        <w:rPr>
          <w:sz w:val="24"/>
          <w:szCs w:val="24"/>
        </w:rPr>
      </w:pPr>
    </w:p>
    <w:p w14:paraId="6A4458E9" w14:textId="77777777" w:rsidR="00BF7030" w:rsidRDefault="00BF7030" w:rsidP="00BF7030">
      <w:pPr>
        <w:rPr>
          <w:sz w:val="24"/>
          <w:szCs w:val="24"/>
        </w:rPr>
      </w:pPr>
    </w:p>
    <w:p w14:paraId="23DB9D0D" w14:textId="77777777" w:rsidR="00BF7030" w:rsidRDefault="00BF7030" w:rsidP="00BF7030">
      <w:pPr>
        <w:rPr>
          <w:sz w:val="24"/>
          <w:szCs w:val="24"/>
        </w:rPr>
      </w:pPr>
    </w:p>
    <w:p w14:paraId="5B06C5B6" w14:textId="1885AD2E" w:rsidR="005F09B8" w:rsidRDefault="00BF7030" w:rsidP="00BF7030">
      <w:pPr>
        <w:ind w:firstLine="720"/>
        <w:rPr>
          <w:b/>
          <w:bCs/>
        </w:rPr>
      </w:pPr>
      <w:r w:rsidRPr="00125A44">
        <w:rPr>
          <w:b/>
          <w:bCs/>
        </w:rPr>
        <w:t xml:space="preserve">Table </w:t>
      </w:r>
      <w:r>
        <w:rPr>
          <w:b/>
          <w:bCs/>
        </w:rPr>
        <w:t>4</w:t>
      </w:r>
      <w:r w:rsidRPr="00125A44">
        <w:rPr>
          <w:b/>
          <w:bCs/>
        </w:rPr>
        <w:t xml:space="preserve">: Data types, attributes, and description of </w:t>
      </w:r>
      <w:r>
        <w:rPr>
          <w:b/>
          <w:bCs/>
        </w:rPr>
        <w:t>third</w:t>
      </w:r>
      <w:r w:rsidRPr="00125A44">
        <w:rPr>
          <w:b/>
          <w:bCs/>
        </w:rPr>
        <w:t xml:space="preserve"> source dataset</w:t>
      </w:r>
      <w:bookmarkStart w:id="28" w:name="_heading=h.cfjllwok7wqb" w:colFirst="0" w:colLast="0"/>
      <w:bookmarkStart w:id="29" w:name="_Toc135487666"/>
      <w:bookmarkEnd w:id="28"/>
    </w:p>
    <w:p w14:paraId="5B517515" w14:textId="77777777" w:rsidR="00BF7030" w:rsidRPr="00BF7030" w:rsidRDefault="00BF7030" w:rsidP="00BF7030">
      <w:pPr>
        <w:ind w:firstLine="720"/>
        <w:rPr>
          <w:b/>
          <w:bCs/>
        </w:rPr>
      </w:pPr>
    </w:p>
    <w:p w14:paraId="7E9F7DE7" w14:textId="2032E1A2" w:rsidR="00F07CFE" w:rsidRPr="00F23836" w:rsidRDefault="00000000" w:rsidP="00BF7030">
      <w:pPr>
        <w:pStyle w:val="Heading2"/>
        <w:rPr>
          <w:rFonts w:asciiTheme="minorHAnsi" w:hAnsiTheme="minorHAnsi" w:cstheme="minorHAnsi"/>
          <w:b/>
          <w:bCs/>
          <w:color w:val="auto"/>
        </w:rPr>
      </w:pPr>
      <w:r w:rsidRPr="00F23836">
        <w:rPr>
          <w:rFonts w:asciiTheme="minorHAnsi" w:hAnsiTheme="minorHAnsi" w:cstheme="minorHAnsi"/>
          <w:b/>
          <w:bCs/>
          <w:color w:val="auto"/>
        </w:rPr>
        <w:t>2.2 Data Processing</w:t>
      </w:r>
      <w:bookmarkEnd w:id="29"/>
    </w:p>
    <w:p w14:paraId="47ADFAAF" w14:textId="77777777" w:rsidR="00F07CFE" w:rsidRPr="00F23836" w:rsidRDefault="00000000" w:rsidP="00125A44">
      <w:pPr>
        <w:pStyle w:val="Heading3"/>
        <w:rPr>
          <w:rFonts w:asciiTheme="minorHAnsi" w:hAnsiTheme="minorHAnsi" w:cstheme="minorHAnsi"/>
          <w:b/>
          <w:bCs/>
          <w:color w:val="auto"/>
        </w:rPr>
      </w:pPr>
      <w:r w:rsidRPr="00F23836">
        <w:rPr>
          <w:rFonts w:asciiTheme="minorHAnsi" w:hAnsiTheme="minorHAnsi" w:cstheme="minorHAnsi"/>
          <w:b/>
          <w:bCs/>
          <w:color w:val="auto"/>
        </w:rPr>
        <w:t xml:space="preserve"> </w:t>
      </w:r>
      <w:r w:rsidRPr="00F23836">
        <w:rPr>
          <w:rFonts w:asciiTheme="minorHAnsi" w:hAnsiTheme="minorHAnsi" w:cstheme="minorHAnsi"/>
          <w:b/>
          <w:bCs/>
          <w:color w:val="auto"/>
        </w:rPr>
        <w:tab/>
      </w:r>
      <w:bookmarkStart w:id="30" w:name="_Toc135487667"/>
      <w:r w:rsidRPr="00F23836">
        <w:rPr>
          <w:rFonts w:asciiTheme="minorHAnsi" w:hAnsiTheme="minorHAnsi" w:cstheme="minorHAnsi"/>
          <w:b/>
          <w:bCs/>
          <w:color w:val="auto"/>
        </w:rPr>
        <w:t>2.2.1 Dataset 1 Data Processing and Transformation</w:t>
      </w:r>
      <w:bookmarkEnd w:id="30"/>
    </w:p>
    <w:p w14:paraId="7876D779" w14:textId="1DC7DF07" w:rsidR="00F07CFE" w:rsidRDefault="00000000">
      <w:pPr>
        <w:spacing w:line="360" w:lineRule="auto"/>
        <w:ind w:left="720"/>
        <w:rPr>
          <w:sz w:val="24"/>
          <w:szCs w:val="24"/>
        </w:rPr>
      </w:pPr>
      <w:r>
        <w:rPr>
          <w:sz w:val="24"/>
          <w:szCs w:val="24"/>
        </w:rPr>
        <w:t xml:space="preserve">The first source data was processed and cleaned using a processing technology known as </w:t>
      </w:r>
      <w:proofErr w:type="spellStart"/>
      <w:r>
        <w:rPr>
          <w:sz w:val="24"/>
          <w:szCs w:val="24"/>
        </w:rPr>
        <w:t>Knime</w:t>
      </w:r>
      <w:proofErr w:type="spellEnd"/>
      <w:r>
        <w:rPr>
          <w:sz w:val="24"/>
          <w:szCs w:val="24"/>
        </w:rPr>
        <w:t xml:space="preserve"> Analytics platform. </w:t>
      </w:r>
      <w:proofErr w:type="spellStart"/>
      <w:r>
        <w:rPr>
          <w:sz w:val="24"/>
          <w:szCs w:val="24"/>
        </w:rPr>
        <w:t>Knime</w:t>
      </w:r>
      <w:proofErr w:type="spellEnd"/>
      <w:r>
        <w:rPr>
          <w:sz w:val="24"/>
          <w:szCs w:val="24"/>
        </w:rPr>
        <w:t xml:space="preserve"> analytics platform is </w:t>
      </w:r>
      <w:r w:rsidR="00125A44">
        <w:rPr>
          <w:sz w:val="24"/>
          <w:szCs w:val="24"/>
        </w:rPr>
        <w:t>open source</w:t>
      </w:r>
      <w:r>
        <w:rPr>
          <w:sz w:val="24"/>
          <w:szCs w:val="24"/>
        </w:rPr>
        <w:t xml:space="preserve"> which allows users to blend, process data and do analysis of the data without the use of coding</w:t>
      </w:r>
      <w:r w:rsidRPr="00125A44">
        <w:rPr>
          <w:color w:val="ED7D31" w:themeColor="accent2"/>
          <w:sz w:val="24"/>
          <w:szCs w:val="24"/>
        </w:rPr>
        <w:t xml:space="preserve">(ref). </w:t>
      </w:r>
      <w:r>
        <w:rPr>
          <w:sz w:val="24"/>
          <w:szCs w:val="24"/>
        </w:rPr>
        <w:t>The data processing and transformation steps are listed below:</w:t>
      </w:r>
    </w:p>
    <w:p w14:paraId="02353D3D" w14:textId="33AF7154" w:rsidR="00F07CFE" w:rsidRDefault="00000000">
      <w:pPr>
        <w:numPr>
          <w:ilvl w:val="0"/>
          <w:numId w:val="22"/>
        </w:numPr>
        <w:pBdr>
          <w:top w:val="nil"/>
          <w:left w:val="nil"/>
          <w:bottom w:val="nil"/>
          <w:right w:val="nil"/>
          <w:between w:val="nil"/>
        </w:pBdr>
        <w:spacing w:line="360" w:lineRule="auto"/>
        <w:rPr>
          <w:sz w:val="24"/>
          <w:szCs w:val="24"/>
        </w:rPr>
      </w:pPr>
      <w:r>
        <w:rPr>
          <w:sz w:val="24"/>
          <w:szCs w:val="24"/>
        </w:rPr>
        <w:t xml:space="preserve">We begin by removing any labels that are not contained within the table. The labels containing the Australia Bureau of Statistics logo, the release date of the dataset, the file name of the source dataset, and the name of the table were removed as shown in Figure </w:t>
      </w:r>
      <w:r w:rsidR="00125A44">
        <w:rPr>
          <w:sz w:val="24"/>
          <w:szCs w:val="24"/>
        </w:rPr>
        <w:t>4</w:t>
      </w:r>
      <w:r>
        <w:rPr>
          <w:sz w:val="24"/>
          <w:szCs w:val="24"/>
        </w:rPr>
        <w:t xml:space="preserve">. </w:t>
      </w:r>
    </w:p>
    <w:p w14:paraId="4F7AFF70" w14:textId="011FE38A" w:rsidR="00F07CFE" w:rsidRDefault="00125A44">
      <w:pPr>
        <w:pBdr>
          <w:top w:val="nil"/>
          <w:left w:val="nil"/>
          <w:bottom w:val="nil"/>
          <w:right w:val="nil"/>
          <w:between w:val="nil"/>
        </w:pBdr>
        <w:spacing w:line="360" w:lineRule="auto"/>
        <w:rPr>
          <w:sz w:val="24"/>
          <w:szCs w:val="24"/>
        </w:rPr>
      </w:pPr>
      <w:r>
        <w:rPr>
          <w:noProof/>
        </w:rPr>
        <w:lastRenderedPageBreak/>
        <w:drawing>
          <wp:anchor distT="114300" distB="114300" distL="114300" distR="114300" simplePos="0" relativeHeight="251662336" behindDoc="0" locked="0" layoutInCell="1" hidden="0" allowOverlap="1" wp14:anchorId="537FB3FB" wp14:editId="2F92714E">
            <wp:simplePos x="0" y="0"/>
            <wp:positionH relativeFrom="margin">
              <wp:posOffset>920750</wp:posOffset>
            </wp:positionH>
            <wp:positionV relativeFrom="paragraph">
              <wp:posOffset>36195</wp:posOffset>
            </wp:positionV>
            <wp:extent cx="4851400" cy="2399665"/>
            <wp:effectExtent l="19050" t="19050" r="25400" b="19685"/>
            <wp:wrapSquare wrapText="bothSides" distT="114300" distB="114300" distL="114300" distR="114300"/>
            <wp:docPr id="5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r="31585" b="26924"/>
                    <a:stretch>
                      <a:fillRect/>
                    </a:stretch>
                  </pic:blipFill>
                  <pic:spPr>
                    <a:xfrm>
                      <a:off x="0" y="0"/>
                      <a:ext cx="4851400" cy="2399665"/>
                    </a:xfrm>
                    <a:prstGeom prst="rect">
                      <a:avLst/>
                    </a:prstGeom>
                    <a:ln>
                      <a:solidFill>
                        <a:schemeClr val="tx1"/>
                      </a:solidFill>
                    </a:ln>
                  </pic:spPr>
                </pic:pic>
              </a:graphicData>
            </a:graphic>
            <wp14:sizeRelH relativeFrom="margin">
              <wp14:pctWidth>0</wp14:pctWidth>
            </wp14:sizeRelH>
          </wp:anchor>
        </w:drawing>
      </w:r>
      <w:r>
        <w:rPr>
          <w:sz w:val="24"/>
          <w:szCs w:val="24"/>
        </w:rPr>
        <w:tab/>
      </w:r>
      <w:r>
        <w:rPr>
          <w:sz w:val="24"/>
          <w:szCs w:val="24"/>
        </w:rPr>
        <w:tab/>
      </w:r>
    </w:p>
    <w:p w14:paraId="3CA640F5" w14:textId="77777777" w:rsidR="00F07CFE"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r>
    </w:p>
    <w:p w14:paraId="5116DC9B" w14:textId="77777777" w:rsidR="00F07CFE" w:rsidRDefault="00000000">
      <w:pPr>
        <w:pBdr>
          <w:top w:val="nil"/>
          <w:left w:val="nil"/>
          <w:bottom w:val="nil"/>
          <w:right w:val="nil"/>
          <w:between w:val="nil"/>
        </w:pBdr>
        <w:spacing w:line="360" w:lineRule="auto"/>
        <w:rPr>
          <w:sz w:val="24"/>
          <w:szCs w:val="24"/>
        </w:rPr>
      </w:pPr>
      <w:r>
        <w:rPr>
          <w:sz w:val="24"/>
          <w:szCs w:val="24"/>
        </w:rPr>
        <w:tab/>
      </w:r>
      <w:r>
        <w:rPr>
          <w:sz w:val="24"/>
          <w:szCs w:val="24"/>
        </w:rPr>
        <w:tab/>
      </w:r>
    </w:p>
    <w:p w14:paraId="751A0BD5" w14:textId="77777777" w:rsidR="00F07CFE" w:rsidRDefault="00F07CFE">
      <w:pPr>
        <w:pBdr>
          <w:top w:val="nil"/>
          <w:left w:val="nil"/>
          <w:bottom w:val="nil"/>
          <w:right w:val="nil"/>
          <w:between w:val="nil"/>
        </w:pBdr>
        <w:spacing w:line="360" w:lineRule="auto"/>
        <w:rPr>
          <w:b/>
          <w:sz w:val="24"/>
          <w:szCs w:val="24"/>
        </w:rPr>
      </w:pPr>
    </w:p>
    <w:p w14:paraId="0344EF4E" w14:textId="24A637EA" w:rsidR="00F07CFE" w:rsidRDefault="00000000">
      <w:pPr>
        <w:pBdr>
          <w:top w:val="nil"/>
          <w:left w:val="nil"/>
          <w:bottom w:val="nil"/>
          <w:right w:val="nil"/>
          <w:between w:val="nil"/>
        </w:pBdr>
        <w:spacing w:line="360" w:lineRule="auto"/>
        <w:ind w:left="1440" w:firstLine="720"/>
        <w:rPr>
          <w:sz w:val="24"/>
          <w:szCs w:val="24"/>
        </w:rPr>
      </w:pPr>
      <w:r>
        <w:rPr>
          <w:b/>
          <w:sz w:val="24"/>
          <w:szCs w:val="24"/>
        </w:rPr>
        <w:t xml:space="preserve">      Figure </w:t>
      </w:r>
      <w:r w:rsidR="00125A44">
        <w:rPr>
          <w:b/>
          <w:sz w:val="24"/>
          <w:szCs w:val="24"/>
        </w:rPr>
        <w:t>4</w:t>
      </w:r>
      <w:r>
        <w:rPr>
          <w:b/>
          <w:sz w:val="24"/>
          <w:szCs w:val="24"/>
        </w:rPr>
        <w:t>: First source datasets without the unnecessary labels</w:t>
      </w:r>
    </w:p>
    <w:p w14:paraId="069D3FCF" w14:textId="019A2950" w:rsidR="00F07CFE" w:rsidRDefault="00000000">
      <w:pPr>
        <w:numPr>
          <w:ilvl w:val="0"/>
          <w:numId w:val="22"/>
        </w:numPr>
        <w:pBdr>
          <w:top w:val="nil"/>
          <w:left w:val="nil"/>
          <w:bottom w:val="nil"/>
          <w:right w:val="nil"/>
          <w:between w:val="nil"/>
        </w:pBdr>
        <w:spacing w:line="360" w:lineRule="auto"/>
        <w:rPr>
          <w:sz w:val="24"/>
          <w:szCs w:val="24"/>
        </w:rPr>
      </w:pPr>
      <w:r>
        <w:rPr>
          <w:sz w:val="24"/>
          <w:szCs w:val="24"/>
        </w:rPr>
        <w:t xml:space="preserve">The next step we did was to upload the source dataset into a data processing technology known as </w:t>
      </w:r>
      <w:proofErr w:type="spellStart"/>
      <w:r>
        <w:rPr>
          <w:sz w:val="24"/>
          <w:szCs w:val="24"/>
        </w:rPr>
        <w:t>Knime</w:t>
      </w:r>
      <w:proofErr w:type="spellEnd"/>
      <w:r>
        <w:rPr>
          <w:sz w:val="24"/>
          <w:szCs w:val="24"/>
        </w:rPr>
        <w:t xml:space="preserve"> Analytic platform. </w:t>
      </w:r>
      <w:proofErr w:type="spellStart"/>
      <w:r>
        <w:rPr>
          <w:sz w:val="24"/>
          <w:szCs w:val="24"/>
        </w:rPr>
        <w:t>Knime</w:t>
      </w:r>
      <w:proofErr w:type="spellEnd"/>
      <w:r>
        <w:rPr>
          <w:sz w:val="24"/>
          <w:szCs w:val="24"/>
        </w:rPr>
        <w:t xml:space="preserve"> analytics platform is </w:t>
      </w:r>
      <w:r w:rsidR="005F09B8">
        <w:rPr>
          <w:sz w:val="24"/>
          <w:szCs w:val="24"/>
        </w:rPr>
        <w:t>open source</w:t>
      </w:r>
      <w:r>
        <w:rPr>
          <w:sz w:val="24"/>
          <w:szCs w:val="24"/>
        </w:rPr>
        <w:t xml:space="preserve"> which allows users to </w:t>
      </w:r>
      <w:r w:rsidR="00FE7618">
        <w:rPr>
          <w:sz w:val="24"/>
          <w:szCs w:val="24"/>
        </w:rPr>
        <w:t>blend, process</w:t>
      </w:r>
      <w:r>
        <w:rPr>
          <w:sz w:val="24"/>
          <w:szCs w:val="24"/>
        </w:rPr>
        <w:t xml:space="preserve"> data and do analysis of the data without the use of coding. The source dataset is uploaded into a file reader node where this node will read the source data set CSV file. </w:t>
      </w:r>
    </w:p>
    <w:p w14:paraId="59A58BB7" w14:textId="59CE64B9" w:rsidR="00F07CFE" w:rsidRDefault="00000000">
      <w:pPr>
        <w:numPr>
          <w:ilvl w:val="0"/>
          <w:numId w:val="22"/>
        </w:numPr>
        <w:spacing w:after="0" w:line="360" w:lineRule="auto"/>
        <w:jc w:val="both"/>
        <w:rPr>
          <w:sz w:val="24"/>
          <w:szCs w:val="24"/>
        </w:rPr>
      </w:pPr>
      <w:r>
        <w:rPr>
          <w:sz w:val="24"/>
          <w:szCs w:val="24"/>
        </w:rPr>
        <w:t xml:space="preserve">We use </w:t>
      </w:r>
      <w:proofErr w:type="spellStart"/>
      <w:r>
        <w:rPr>
          <w:sz w:val="24"/>
          <w:szCs w:val="24"/>
        </w:rPr>
        <w:t>Knime</w:t>
      </w:r>
      <w:proofErr w:type="spellEnd"/>
      <w:r>
        <w:rPr>
          <w:sz w:val="24"/>
          <w:szCs w:val="24"/>
        </w:rPr>
        <w:t xml:space="preserve"> analytics platform’s column filter node to filter the SACC codes and the year of 1996 to 2019 attributes as shown in Figure </w:t>
      </w:r>
      <w:r w:rsidR="00703620">
        <w:rPr>
          <w:sz w:val="24"/>
          <w:szCs w:val="24"/>
        </w:rPr>
        <w:t>5</w:t>
      </w:r>
      <w:r>
        <w:rPr>
          <w:sz w:val="24"/>
          <w:szCs w:val="24"/>
        </w:rPr>
        <w:t xml:space="preserve">. The year of 1996 to 2019 attributes were removed as the visualisation will focus more on the estimated resident population by country of birth in the year of 2020. After we filtered the unnecessary attributes, we used column rename nodes to rename our attributes. The 2020 attributes were modified into “Estimated Resident Population” as shown in Figure </w:t>
      </w:r>
      <w:r w:rsidR="00703620">
        <w:rPr>
          <w:sz w:val="24"/>
          <w:szCs w:val="24"/>
        </w:rPr>
        <w:t>6</w:t>
      </w:r>
      <w:r>
        <w:rPr>
          <w:sz w:val="24"/>
          <w:szCs w:val="24"/>
        </w:rPr>
        <w:t>.</w:t>
      </w:r>
    </w:p>
    <w:p w14:paraId="3EEDE00F" w14:textId="77777777" w:rsidR="00F07CFE" w:rsidRDefault="00000000">
      <w:pPr>
        <w:spacing w:after="0" w:line="360" w:lineRule="auto"/>
        <w:ind w:left="1440"/>
        <w:jc w:val="both"/>
        <w:rPr>
          <w:sz w:val="24"/>
          <w:szCs w:val="24"/>
        </w:rPr>
      </w:pPr>
      <w:r>
        <w:rPr>
          <w:noProof/>
        </w:rPr>
        <w:lastRenderedPageBreak/>
        <w:drawing>
          <wp:anchor distT="114300" distB="114300" distL="114300" distR="114300" simplePos="0" relativeHeight="251663360" behindDoc="0" locked="0" layoutInCell="1" hidden="0" allowOverlap="1" wp14:anchorId="600F7FFA" wp14:editId="2FE0CF43">
            <wp:simplePos x="0" y="0"/>
            <wp:positionH relativeFrom="column">
              <wp:posOffset>1352550</wp:posOffset>
            </wp:positionH>
            <wp:positionV relativeFrom="paragraph">
              <wp:posOffset>158750</wp:posOffset>
            </wp:positionV>
            <wp:extent cx="4054475" cy="2266950"/>
            <wp:effectExtent l="19050" t="19050" r="22225" b="19050"/>
            <wp:wrapSquare wrapText="bothSides" distT="114300" distB="114300" distL="114300" distR="114300"/>
            <wp:docPr id="5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6"/>
                    <a:srcRect l="1452" t="1" r="-201" b="869"/>
                    <a:stretch/>
                  </pic:blipFill>
                  <pic:spPr>
                    <a:xfrm>
                      <a:off x="0" y="0"/>
                      <a:ext cx="4054475" cy="226695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98248" w14:textId="77777777" w:rsidR="00F07CFE" w:rsidRDefault="00F07CFE">
      <w:pPr>
        <w:spacing w:after="0" w:line="360" w:lineRule="auto"/>
        <w:ind w:left="1440"/>
        <w:jc w:val="both"/>
        <w:rPr>
          <w:sz w:val="24"/>
          <w:szCs w:val="24"/>
        </w:rPr>
      </w:pPr>
    </w:p>
    <w:p w14:paraId="55C7CE09" w14:textId="77777777" w:rsidR="00F07CFE" w:rsidRDefault="00F07CFE">
      <w:pPr>
        <w:spacing w:after="0" w:line="360" w:lineRule="auto"/>
        <w:ind w:left="1440"/>
        <w:jc w:val="both"/>
        <w:rPr>
          <w:sz w:val="24"/>
          <w:szCs w:val="24"/>
        </w:rPr>
      </w:pPr>
    </w:p>
    <w:p w14:paraId="6D380CDA" w14:textId="77777777" w:rsidR="00F07CFE" w:rsidRDefault="00F07CFE">
      <w:pPr>
        <w:spacing w:after="0" w:line="360" w:lineRule="auto"/>
        <w:ind w:left="1440"/>
        <w:jc w:val="both"/>
        <w:rPr>
          <w:sz w:val="24"/>
          <w:szCs w:val="24"/>
        </w:rPr>
      </w:pPr>
    </w:p>
    <w:p w14:paraId="1A520261" w14:textId="77777777" w:rsidR="00F07CFE" w:rsidRDefault="00F07CFE">
      <w:pPr>
        <w:spacing w:after="0" w:line="360" w:lineRule="auto"/>
        <w:ind w:left="1440"/>
        <w:jc w:val="both"/>
        <w:rPr>
          <w:sz w:val="24"/>
          <w:szCs w:val="24"/>
        </w:rPr>
      </w:pPr>
    </w:p>
    <w:p w14:paraId="57320E64" w14:textId="77777777" w:rsidR="00F07CFE" w:rsidRDefault="00F07CFE">
      <w:pPr>
        <w:spacing w:after="0" w:line="360" w:lineRule="auto"/>
        <w:ind w:left="1440"/>
        <w:jc w:val="both"/>
        <w:rPr>
          <w:sz w:val="24"/>
          <w:szCs w:val="24"/>
        </w:rPr>
      </w:pPr>
    </w:p>
    <w:p w14:paraId="365EF349" w14:textId="77777777" w:rsidR="00F07CFE" w:rsidRDefault="00F07CFE">
      <w:pPr>
        <w:spacing w:after="0" w:line="360" w:lineRule="auto"/>
        <w:ind w:left="1440"/>
        <w:jc w:val="both"/>
        <w:rPr>
          <w:sz w:val="24"/>
          <w:szCs w:val="24"/>
        </w:rPr>
      </w:pPr>
    </w:p>
    <w:p w14:paraId="73A81301" w14:textId="77777777" w:rsidR="00F07CFE" w:rsidRDefault="00F07CFE">
      <w:pPr>
        <w:spacing w:after="0" w:line="360" w:lineRule="auto"/>
        <w:ind w:left="1440"/>
        <w:jc w:val="both"/>
        <w:rPr>
          <w:sz w:val="24"/>
          <w:szCs w:val="24"/>
        </w:rPr>
      </w:pPr>
    </w:p>
    <w:p w14:paraId="734C33B3" w14:textId="5C08E77E" w:rsidR="00F07CFE" w:rsidRDefault="00F07CFE">
      <w:pPr>
        <w:spacing w:after="0" w:line="360" w:lineRule="auto"/>
        <w:jc w:val="both"/>
        <w:rPr>
          <w:b/>
        </w:rPr>
      </w:pPr>
    </w:p>
    <w:p w14:paraId="5CA5B020" w14:textId="77777777" w:rsidR="005F09B8" w:rsidRDefault="005F09B8">
      <w:pPr>
        <w:spacing w:after="0" w:line="360" w:lineRule="auto"/>
        <w:jc w:val="both"/>
        <w:rPr>
          <w:b/>
        </w:rPr>
      </w:pPr>
    </w:p>
    <w:p w14:paraId="4D6856DB" w14:textId="60498D9D" w:rsidR="00F07CFE" w:rsidRDefault="005F09B8">
      <w:pPr>
        <w:spacing w:after="0" w:line="360" w:lineRule="auto"/>
        <w:ind w:left="2160" w:firstLine="720"/>
        <w:jc w:val="both"/>
        <w:rPr>
          <w:b/>
        </w:rPr>
      </w:pPr>
      <w:r>
        <w:rPr>
          <w:noProof/>
        </w:rPr>
        <w:drawing>
          <wp:anchor distT="114300" distB="114300" distL="114300" distR="114300" simplePos="0" relativeHeight="251664384" behindDoc="0" locked="0" layoutInCell="1" hidden="0" allowOverlap="1" wp14:anchorId="133AC08F" wp14:editId="674FFE39">
            <wp:simplePos x="0" y="0"/>
            <wp:positionH relativeFrom="column">
              <wp:posOffset>1350645</wp:posOffset>
            </wp:positionH>
            <wp:positionV relativeFrom="paragraph">
              <wp:posOffset>335915</wp:posOffset>
            </wp:positionV>
            <wp:extent cx="4108450" cy="2091690"/>
            <wp:effectExtent l="19050" t="19050" r="25400" b="22860"/>
            <wp:wrapTopAndBottom distT="114300" distB="114300"/>
            <wp:docPr id="5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4108450" cy="2091690"/>
                    </a:xfrm>
                    <a:prstGeom prst="rect">
                      <a:avLst/>
                    </a:prstGeom>
                    <a:ln w="12700">
                      <a:solidFill>
                        <a:schemeClr val="tx1"/>
                      </a:solidFill>
                    </a:ln>
                  </pic:spPr>
                </pic:pic>
              </a:graphicData>
            </a:graphic>
            <wp14:sizeRelH relativeFrom="margin">
              <wp14:pctWidth>0</wp14:pctWidth>
            </wp14:sizeRelH>
          </wp:anchor>
        </w:drawing>
      </w:r>
      <w:r>
        <w:rPr>
          <w:b/>
        </w:rPr>
        <w:t xml:space="preserve">        Figure </w:t>
      </w:r>
      <w:r w:rsidR="00703620">
        <w:rPr>
          <w:b/>
        </w:rPr>
        <w:t>5:</w:t>
      </w:r>
      <w:r>
        <w:rPr>
          <w:b/>
        </w:rPr>
        <w:t xml:space="preserve"> Column filter node configuration</w:t>
      </w:r>
    </w:p>
    <w:p w14:paraId="36D90113" w14:textId="1D8D0B06" w:rsidR="00F07CFE" w:rsidRDefault="00F23836">
      <w:pPr>
        <w:spacing w:after="0" w:line="360" w:lineRule="auto"/>
        <w:ind w:left="2160"/>
        <w:jc w:val="both"/>
        <w:rPr>
          <w:b/>
        </w:rPr>
      </w:pPr>
      <w:r>
        <w:rPr>
          <w:b/>
        </w:rPr>
        <w:tab/>
        <w:t xml:space="preserve">        Figure </w:t>
      </w:r>
      <w:r w:rsidR="00703620">
        <w:rPr>
          <w:b/>
        </w:rPr>
        <w:t>6:</w:t>
      </w:r>
      <w:r>
        <w:rPr>
          <w:b/>
        </w:rPr>
        <w:t xml:space="preserve"> Column rename node </w:t>
      </w:r>
      <w:proofErr w:type="gramStart"/>
      <w:r w:rsidR="005F09B8">
        <w:rPr>
          <w:b/>
        </w:rPr>
        <w:t>configuration</w:t>
      </w:r>
      <w:proofErr w:type="gramEnd"/>
    </w:p>
    <w:p w14:paraId="3E0B16DC" w14:textId="77777777" w:rsidR="00F07CFE" w:rsidRDefault="00F07CFE">
      <w:pPr>
        <w:spacing w:after="0" w:line="360" w:lineRule="auto"/>
        <w:jc w:val="both"/>
        <w:rPr>
          <w:sz w:val="24"/>
          <w:szCs w:val="24"/>
        </w:rPr>
      </w:pPr>
    </w:p>
    <w:p w14:paraId="4A78D169" w14:textId="6B4187D0" w:rsidR="00F07CFE" w:rsidRDefault="00000000">
      <w:pPr>
        <w:numPr>
          <w:ilvl w:val="0"/>
          <w:numId w:val="22"/>
        </w:numPr>
        <w:spacing w:after="0" w:line="360" w:lineRule="auto"/>
        <w:jc w:val="both"/>
        <w:rPr>
          <w:sz w:val="24"/>
          <w:szCs w:val="24"/>
        </w:rPr>
      </w:pPr>
      <w:r>
        <w:rPr>
          <w:sz w:val="24"/>
          <w:szCs w:val="24"/>
        </w:rPr>
        <w:t xml:space="preserve">After renaming the attributes, we connect the column rename node into a rule-based row filtering node to filter out rows with 0 values. This is done by configuring an expression of “$Estimated resident population$ = 0 =&gt; TRUE” in the rule-based row filter as shown in Figure </w:t>
      </w:r>
      <w:r w:rsidR="00D56B6E">
        <w:rPr>
          <w:sz w:val="24"/>
          <w:szCs w:val="24"/>
        </w:rPr>
        <w:t>7</w:t>
      </w:r>
      <w:r>
        <w:rPr>
          <w:sz w:val="24"/>
          <w:szCs w:val="24"/>
        </w:rPr>
        <w:t>.</w:t>
      </w:r>
    </w:p>
    <w:p w14:paraId="18067AAB" w14:textId="72C1A7C9" w:rsidR="00F07CFE" w:rsidRDefault="00F23836">
      <w:pPr>
        <w:spacing w:after="0" w:line="360" w:lineRule="auto"/>
        <w:jc w:val="both"/>
        <w:rPr>
          <w:sz w:val="24"/>
          <w:szCs w:val="24"/>
        </w:rPr>
      </w:pPr>
      <w:r>
        <w:rPr>
          <w:noProof/>
        </w:rPr>
        <w:lastRenderedPageBreak/>
        <w:drawing>
          <wp:anchor distT="114300" distB="114300" distL="114300" distR="114300" simplePos="0" relativeHeight="251665408" behindDoc="0" locked="0" layoutInCell="1" hidden="0" allowOverlap="1" wp14:anchorId="42BF67F3" wp14:editId="2D6547A2">
            <wp:simplePos x="0" y="0"/>
            <wp:positionH relativeFrom="column">
              <wp:posOffset>1530350</wp:posOffset>
            </wp:positionH>
            <wp:positionV relativeFrom="paragraph">
              <wp:posOffset>113665</wp:posOffset>
            </wp:positionV>
            <wp:extent cx="3505200" cy="2327910"/>
            <wp:effectExtent l="19050" t="19050" r="19050" b="15240"/>
            <wp:wrapSquare wrapText="bothSides" distT="114300" distB="114300" distL="114300" distR="114300"/>
            <wp:docPr id="5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3505200" cy="2327910"/>
                    </a:xfrm>
                    <a:prstGeom prst="rect">
                      <a:avLst/>
                    </a:prstGeom>
                    <a:ln w="12700">
                      <a:solidFill>
                        <a:schemeClr val="tx1"/>
                      </a:solidFill>
                    </a:ln>
                  </pic:spPr>
                </pic:pic>
              </a:graphicData>
            </a:graphic>
          </wp:anchor>
        </w:drawing>
      </w:r>
    </w:p>
    <w:p w14:paraId="4B9CBD93" w14:textId="77777777" w:rsidR="00F07CFE" w:rsidRDefault="00F07CFE">
      <w:pPr>
        <w:spacing w:after="0" w:line="360" w:lineRule="auto"/>
        <w:jc w:val="both"/>
        <w:rPr>
          <w:sz w:val="24"/>
          <w:szCs w:val="24"/>
        </w:rPr>
      </w:pPr>
    </w:p>
    <w:p w14:paraId="572186DE" w14:textId="0DC8FDEA" w:rsidR="00F07CFE" w:rsidRDefault="00F07CFE">
      <w:pPr>
        <w:spacing w:after="0" w:line="360" w:lineRule="auto"/>
        <w:jc w:val="both"/>
        <w:rPr>
          <w:sz w:val="24"/>
          <w:szCs w:val="24"/>
        </w:rPr>
      </w:pPr>
    </w:p>
    <w:p w14:paraId="3C3FE404" w14:textId="77777777" w:rsidR="00F07CFE" w:rsidRDefault="00000000">
      <w:pPr>
        <w:spacing w:after="0" w:line="360" w:lineRule="auto"/>
        <w:jc w:val="both"/>
        <w:rPr>
          <w:sz w:val="24"/>
          <w:szCs w:val="24"/>
        </w:rPr>
      </w:pPr>
      <w:r>
        <w:rPr>
          <w:sz w:val="24"/>
          <w:szCs w:val="24"/>
        </w:rPr>
        <w:tab/>
      </w:r>
    </w:p>
    <w:p w14:paraId="7A1B4078" w14:textId="77777777" w:rsidR="00F07CFE" w:rsidRDefault="00F07CFE">
      <w:pPr>
        <w:spacing w:after="0" w:line="360" w:lineRule="auto"/>
        <w:jc w:val="both"/>
        <w:rPr>
          <w:sz w:val="24"/>
          <w:szCs w:val="24"/>
        </w:rPr>
      </w:pPr>
    </w:p>
    <w:p w14:paraId="028545B1" w14:textId="77777777" w:rsidR="00F07CFE" w:rsidRDefault="00F07CFE">
      <w:pPr>
        <w:spacing w:after="0" w:line="360" w:lineRule="auto"/>
        <w:jc w:val="both"/>
        <w:rPr>
          <w:sz w:val="24"/>
          <w:szCs w:val="24"/>
        </w:rPr>
      </w:pPr>
    </w:p>
    <w:p w14:paraId="4DCF41C9" w14:textId="77777777" w:rsidR="00F07CFE" w:rsidRDefault="00F07CFE">
      <w:pPr>
        <w:spacing w:after="0" w:line="360" w:lineRule="auto"/>
        <w:jc w:val="both"/>
        <w:rPr>
          <w:sz w:val="24"/>
          <w:szCs w:val="24"/>
        </w:rPr>
      </w:pPr>
    </w:p>
    <w:p w14:paraId="457B4EE5" w14:textId="77777777" w:rsidR="00F23836" w:rsidRDefault="00F23836" w:rsidP="00F23836">
      <w:pPr>
        <w:spacing w:after="0" w:line="360" w:lineRule="auto"/>
        <w:jc w:val="both"/>
        <w:rPr>
          <w:sz w:val="24"/>
          <w:szCs w:val="24"/>
        </w:rPr>
      </w:pPr>
    </w:p>
    <w:p w14:paraId="45AAEE0D" w14:textId="77777777" w:rsidR="00F23836" w:rsidRDefault="00F23836" w:rsidP="00F23836">
      <w:pPr>
        <w:spacing w:after="0" w:line="360" w:lineRule="auto"/>
        <w:jc w:val="both"/>
        <w:rPr>
          <w:sz w:val="24"/>
          <w:szCs w:val="24"/>
        </w:rPr>
      </w:pPr>
    </w:p>
    <w:p w14:paraId="175F4F60" w14:textId="77777777" w:rsidR="00F23836" w:rsidRDefault="00F23836" w:rsidP="00F23836">
      <w:pPr>
        <w:spacing w:after="0" w:line="360" w:lineRule="auto"/>
        <w:jc w:val="both"/>
        <w:rPr>
          <w:sz w:val="24"/>
          <w:szCs w:val="24"/>
        </w:rPr>
      </w:pPr>
    </w:p>
    <w:p w14:paraId="4EA4A351" w14:textId="74BCAAB7" w:rsidR="00F07CFE" w:rsidRDefault="00F23836" w:rsidP="00F23836">
      <w:pPr>
        <w:spacing w:after="0" w:line="360" w:lineRule="auto"/>
        <w:ind w:left="2160"/>
        <w:jc w:val="both"/>
        <w:rPr>
          <w:b/>
        </w:rPr>
      </w:pPr>
      <w:r>
        <w:rPr>
          <w:sz w:val="24"/>
          <w:szCs w:val="24"/>
        </w:rPr>
        <w:t xml:space="preserve">      </w:t>
      </w:r>
      <w:r>
        <w:rPr>
          <w:b/>
        </w:rPr>
        <w:t xml:space="preserve">Figure </w:t>
      </w:r>
      <w:r w:rsidR="00D56B6E">
        <w:rPr>
          <w:b/>
        </w:rPr>
        <w:t>7</w:t>
      </w:r>
      <w:r>
        <w:rPr>
          <w:b/>
        </w:rPr>
        <w:t xml:space="preserve">: Rule based row </w:t>
      </w:r>
      <w:r w:rsidR="00FE7618">
        <w:rPr>
          <w:b/>
        </w:rPr>
        <w:t>filter (</w:t>
      </w:r>
      <w:r>
        <w:rPr>
          <w:b/>
        </w:rPr>
        <w:t xml:space="preserve">Step 4) node </w:t>
      </w:r>
      <w:proofErr w:type="gramStart"/>
      <w:r>
        <w:rPr>
          <w:b/>
        </w:rPr>
        <w:t>configuration</w:t>
      </w:r>
      <w:proofErr w:type="gramEnd"/>
    </w:p>
    <w:p w14:paraId="1D1A3671" w14:textId="77777777" w:rsidR="00F07CFE" w:rsidRDefault="00F07CFE">
      <w:pPr>
        <w:spacing w:after="0" w:line="360" w:lineRule="auto"/>
        <w:jc w:val="both"/>
        <w:rPr>
          <w:b/>
        </w:rPr>
      </w:pPr>
    </w:p>
    <w:p w14:paraId="11A75044" w14:textId="5A965687" w:rsidR="00F07CFE" w:rsidRDefault="00000000">
      <w:pPr>
        <w:numPr>
          <w:ilvl w:val="0"/>
          <w:numId w:val="22"/>
        </w:numPr>
        <w:spacing w:after="0" w:line="360" w:lineRule="auto"/>
        <w:jc w:val="both"/>
        <w:rPr>
          <w:sz w:val="24"/>
          <w:szCs w:val="24"/>
        </w:rPr>
      </w:pPr>
      <w:r>
        <w:rPr>
          <w:sz w:val="24"/>
          <w:szCs w:val="24"/>
        </w:rPr>
        <w:t>The next step is to remove any commas that are present in every row. This is done by connecting the row filter node into a string manipulation and configuring an expression of “</w:t>
      </w:r>
      <w:r w:rsidR="00F23836">
        <w:rPr>
          <w:sz w:val="24"/>
          <w:szCs w:val="24"/>
        </w:rPr>
        <w:t>replace (</w:t>
      </w:r>
      <w:r>
        <w:rPr>
          <w:sz w:val="24"/>
          <w:szCs w:val="24"/>
        </w:rPr>
        <w:t>$Estimated resident population$,",</w:t>
      </w:r>
      <w:r w:rsidR="00D56B6E">
        <w:rPr>
          <w:sz w:val="24"/>
          <w:szCs w:val="24"/>
        </w:rPr>
        <w:t>”,</w:t>
      </w:r>
      <w:r>
        <w:rPr>
          <w:sz w:val="24"/>
          <w:szCs w:val="24"/>
        </w:rPr>
        <w:t xml:space="preserve"> "")”. This action is done to ensure all the estimated resident population data has the same data format.</w:t>
      </w:r>
    </w:p>
    <w:p w14:paraId="5ABEF18E" w14:textId="728B3F7E" w:rsidR="00F07CFE" w:rsidRDefault="00000000">
      <w:pPr>
        <w:numPr>
          <w:ilvl w:val="0"/>
          <w:numId w:val="22"/>
        </w:numPr>
        <w:spacing w:after="0" w:line="360" w:lineRule="auto"/>
        <w:jc w:val="both"/>
        <w:rPr>
          <w:sz w:val="24"/>
          <w:szCs w:val="24"/>
        </w:rPr>
      </w:pPr>
      <w:r>
        <w:rPr>
          <w:sz w:val="24"/>
          <w:szCs w:val="24"/>
        </w:rPr>
        <w:t xml:space="preserve">To make the datasets smaller, we only take countries that have a population of more than 100,000 as the visualisation goal is to know where migrants mostly come </w:t>
      </w:r>
      <w:r w:rsidR="00F23836">
        <w:rPr>
          <w:sz w:val="24"/>
          <w:szCs w:val="24"/>
        </w:rPr>
        <w:t>from,</w:t>
      </w:r>
      <w:r>
        <w:rPr>
          <w:sz w:val="24"/>
          <w:szCs w:val="24"/>
        </w:rPr>
        <w:t xml:space="preserve"> and this can be seen from the country that has the most estimated resident population in Australia. This is done by using a rule </w:t>
      </w:r>
      <w:r w:rsidR="00F23836">
        <w:rPr>
          <w:sz w:val="24"/>
          <w:szCs w:val="24"/>
        </w:rPr>
        <w:t>row-based</w:t>
      </w:r>
      <w:r>
        <w:rPr>
          <w:sz w:val="24"/>
          <w:szCs w:val="24"/>
        </w:rPr>
        <w:t xml:space="preserve"> filter node in </w:t>
      </w:r>
      <w:proofErr w:type="spellStart"/>
      <w:r>
        <w:rPr>
          <w:sz w:val="24"/>
          <w:szCs w:val="24"/>
        </w:rPr>
        <w:t>Knime</w:t>
      </w:r>
      <w:proofErr w:type="spellEnd"/>
      <w:r>
        <w:rPr>
          <w:sz w:val="24"/>
          <w:szCs w:val="24"/>
        </w:rPr>
        <w:t xml:space="preserve"> where expressions of “$Estimated resident population$ &lt; 100000 =&gt; TRUE     $Country of birth</w:t>
      </w:r>
      <w:r w:rsidR="00703620">
        <w:rPr>
          <w:sz w:val="24"/>
          <w:szCs w:val="24"/>
        </w:rPr>
        <w:t>$ =</w:t>
      </w:r>
      <w:r>
        <w:rPr>
          <w:sz w:val="24"/>
          <w:szCs w:val="24"/>
        </w:rPr>
        <w:t xml:space="preserve"> "Australia" =&gt; TRUE” were configured. This expression was used to remove any rows that have an estimated resident population less than 100,000 and remove Australia row from country of birth attributes. The rule-based row filter results are shown in Figure </w:t>
      </w:r>
      <w:r w:rsidR="00D56B6E">
        <w:rPr>
          <w:sz w:val="24"/>
          <w:szCs w:val="24"/>
        </w:rPr>
        <w:t>8</w:t>
      </w:r>
      <w:r>
        <w:rPr>
          <w:sz w:val="24"/>
          <w:szCs w:val="24"/>
        </w:rPr>
        <w:t>.</w:t>
      </w:r>
    </w:p>
    <w:p w14:paraId="6A45BEE8" w14:textId="78E850F2" w:rsidR="00F07CFE" w:rsidRDefault="00E17482">
      <w:pPr>
        <w:spacing w:after="0" w:line="360" w:lineRule="auto"/>
        <w:ind w:left="1440"/>
        <w:jc w:val="both"/>
        <w:rPr>
          <w:sz w:val="24"/>
          <w:szCs w:val="24"/>
        </w:rPr>
      </w:pPr>
      <w:r>
        <w:rPr>
          <w:noProof/>
        </w:rPr>
        <w:lastRenderedPageBreak/>
        <w:drawing>
          <wp:anchor distT="114300" distB="114300" distL="114300" distR="114300" simplePos="0" relativeHeight="251666432" behindDoc="0" locked="0" layoutInCell="1" hidden="0" allowOverlap="1" wp14:anchorId="594B6722" wp14:editId="0C27137D">
            <wp:simplePos x="0" y="0"/>
            <wp:positionH relativeFrom="column">
              <wp:posOffset>1632917</wp:posOffset>
            </wp:positionH>
            <wp:positionV relativeFrom="paragraph">
              <wp:posOffset>174818</wp:posOffset>
            </wp:positionV>
            <wp:extent cx="3569758" cy="1901366"/>
            <wp:effectExtent l="19050" t="19050" r="12065" b="22860"/>
            <wp:wrapSquare wrapText="bothSides" distT="114300" distB="114300" distL="114300" distR="114300"/>
            <wp:docPr id="5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3569758" cy="1901366"/>
                    </a:xfrm>
                    <a:prstGeom prst="rect">
                      <a:avLst/>
                    </a:prstGeom>
                    <a:ln>
                      <a:solidFill>
                        <a:schemeClr val="tx1"/>
                      </a:solidFill>
                    </a:ln>
                  </pic:spPr>
                </pic:pic>
              </a:graphicData>
            </a:graphic>
            <wp14:sizeRelH relativeFrom="margin">
              <wp14:pctWidth>0</wp14:pctWidth>
            </wp14:sizeRelH>
          </wp:anchor>
        </w:drawing>
      </w:r>
    </w:p>
    <w:p w14:paraId="10B9C0D2" w14:textId="440B0AAA" w:rsidR="00F07CFE" w:rsidRDefault="00F07CFE">
      <w:pPr>
        <w:spacing w:after="0" w:line="360" w:lineRule="auto"/>
        <w:ind w:left="1440"/>
        <w:jc w:val="both"/>
        <w:rPr>
          <w:sz w:val="24"/>
          <w:szCs w:val="24"/>
        </w:rPr>
      </w:pPr>
    </w:p>
    <w:p w14:paraId="4126F967" w14:textId="77777777" w:rsidR="00F07CFE" w:rsidRDefault="00F07CFE">
      <w:pPr>
        <w:spacing w:after="0" w:line="360" w:lineRule="auto"/>
        <w:ind w:left="1440"/>
        <w:jc w:val="both"/>
        <w:rPr>
          <w:sz w:val="24"/>
          <w:szCs w:val="24"/>
        </w:rPr>
      </w:pPr>
    </w:p>
    <w:p w14:paraId="0F3AB857" w14:textId="77777777" w:rsidR="00F07CFE" w:rsidRDefault="00F07CFE">
      <w:pPr>
        <w:spacing w:after="0" w:line="360" w:lineRule="auto"/>
        <w:ind w:left="1440"/>
        <w:jc w:val="both"/>
        <w:rPr>
          <w:sz w:val="24"/>
          <w:szCs w:val="24"/>
        </w:rPr>
      </w:pPr>
    </w:p>
    <w:p w14:paraId="5ABEA5DD" w14:textId="77777777" w:rsidR="00F07CFE" w:rsidRDefault="00F07CFE">
      <w:pPr>
        <w:spacing w:after="0" w:line="360" w:lineRule="auto"/>
        <w:ind w:left="1440"/>
        <w:jc w:val="both"/>
        <w:rPr>
          <w:sz w:val="24"/>
          <w:szCs w:val="24"/>
        </w:rPr>
      </w:pPr>
    </w:p>
    <w:p w14:paraId="5EEDFB55" w14:textId="3696E21F" w:rsidR="00F07CFE" w:rsidRDefault="00F07CFE">
      <w:pPr>
        <w:spacing w:after="0" w:line="360" w:lineRule="auto"/>
        <w:ind w:left="1440"/>
        <w:jc w:val="both"/>
        <w:rPr>
          <w:sz w:val="24"/>
          <w:szCs w:val="24"/>
        </w:rPr>
      </w:pPr>
    </w:p>
    <w:p w14:paraId="6ACFC2DE" w14:textId="77777777" w:rsidR="00F07CFE" w:rsidRDefault="00F07CFE">
      <w:pPr>
        <w:spacing w:after="0" w:line="360" w:lineRule="auto"/>
        <w:jc w:val="both"/>
        <w:rPr>
          <w:sz w:val="24"/>
          <w:szCs w:val="24"/>
        </w:rPr>
      </w:pPr>
    </w:p>
    <w:p w14:paraId="3F73BA6E" w14:textId="77777777" w:rsidR="00F07CFE" w:rsidRDefault="00F07CFE">
      <w:pPr>
        <w:spacing w:after="0" w:line="360" w:lineRule="auto"/>
        <w:jc w:val="both"/>
        <w:rPr>
          <w:sz w:val="24"/>
          <w:szCs w:val="24"/>
        </w:rPr>
      </w:pPr>
    </w:p>
    <w:p w14:paraId="55C3EA7F" w14:textId="405C6314" w:rsidR="00F07CFE" w:rsidRDefault="00000000">
      <w:pPr>
        <w:spacing w:after="0" w:line="360" w:lineRule="auto"/>
        <w:jc w:val="center"/>
        <w:rPr>
          <w:sz w:val="24"/>
          <w:szCs w:val="24"/>
        </w:rPr>
      </w:pPr>
      <w:r>
        <w:rPr>
          <w:b/>
          <w:sz w:val="24"/>
          <w:szCs w:val="24"/>
        </w:rPr>
        <w:t xml:space="preserve">                  Figure </w:t>
      </w:r>
      <w:r w:rsidR="00D56B6E">
        <w:rPr>
          <w:b/>
          <w:sz w:val="24"/>
          <w:szCs w:val="24"/>
        </w:rPr>
        <w:t>8</w:t>
      </w:r>
      <w:r w:rsidR="00E17482">
        <w:rPr>
          <w:b/>
          <w:sz w:val="24"/>
          <w:szCs w:val="24"/>
        </w:rPr>
        <w:t>:</w:t>
      </w:r>
      <w:r>
        <w:rPr>
          <w:b/>
          <w:sz w:val="24"/>
          <w:szCs w:val="24"/>
        </w:rPr>
        <w:t xml:space="preserve"> Rule-based row </w:t>
      </w:r>
      <w:r w:rsidR="00F23836">
        <w:rPr>
          <w:b/>
          <w:sz w:val="24"/>
          <w:szCs w:val="24"/>
        </w:rPr>
        <w:t>filter (</w:t>
      </w:r>
      <w:r>
        <w:rPr>
          <w:b/>
          <w:sz w:val="24"/>
          <w:szCs w:val="24"/>
        </w:rPr>
        <w:t>step 6) result</w:t>
      </w:r>
    </w:p>
    <w:p w14:paraId="5807F07D" w14:textId="70510AFA" w:rsidR="00F07CFE" w:rsidRDefault="00000000">
      <w:pPr>
        <w:numPr>
          <w:ilvl w:val="0"/>
          <w:numId w:val="22"/>
        </w:numPr>
        <w:spacing w:after="0" w:line="360" w:lineRule="auto"/>
        <w:jc w:val="both"/>
        <w:rPr>
          <w:sz w:val="24"/>
          <w:szCs w:val="24"/>
        </w:rPr>
      </w:pPr>
      <w:r>
        <w:rPr>
          <w:sz w:val="24"/>
          <w:szCs w:val="24"/>
        </w:rPr>
        <w:t xml:space="preserve">As the results were not in order, we connected it to a sorter node which sorted the result of estimated resident population in descending order as shown in </w:t>
      </w:r>
      <w:r w:rsidR="00F23836">
        <w:rPr>
          <w:sz w:val="24"/>
          <w:szCs w:val="24"/>
        </w:rPr>
        <w:t>Figure</w:t>
      </w:r>
      <w:r w:rsidR="00D56B6E">
        <w:rPr>
          <w:sz w:val="24"/>
          <w:szCs w:val="24"/>
        </w:rPr>
        <w:t xml:space="preserve"> 9</w:t>
      </w:r>
      <w:r w:rsidR="00F23836">
        <w:rPr>
          <w:sz w:val="24"/>
          <w:szCs w:val="24"/>
        </w:rPr>
        <w:t>.</w:t>
      </w:r>
      <w:r>
        <w:rPr>
          <w:sz w:val="24"/>
          <w:szCs w:val="24"/>
        </w:rPr>
        <w:t xml:space="preserve"> </w:t>
      </w:r>
    </w:p>
    <w:p w14:paraId="43A1C9E5" w14:textId="77777777" w:rsidR="00F07CFE" w:rsidRDefault="00F07CFE">
      <w:pPr>
        <w:spacing w:after="0" w:line="360" w:lineRule="auto"/>
        <w:ind w:left="1440"/>
        <w:jc w:val="both"/>
        <w:rPr>
          <w:sz w:val="24"/>
          <w:szCs w:val="24"/>
        </w:rPr>
      </w:pPr>
    </w:p>
    <w:p w14:paraId="30CB31E8" w14:textId="1104DB8E" w:rsidR="00F07CFE" w:rsidRDefault="00703620">
      <w:pPr>
        <w:spacing w:after="0" w:line="360" w:lineRule="auto"/>
        <w:ind w:left="1440"/>
        <w:jc w:val="both"/>
        <w:rPr>
          <w:sz w:val="24"/>
          <w:szCs w:val="24"/>
        </w:rPr>
      </w:pPr>
      <w:r>
        <w:rPr>
          <w:noProof/>
        </w:rPr>
        <w:drawing>
          <wp:anchor distT="114300" distB="114300" distL="114300" distR="114300" simplePos="0" relativeHeight="251667456" behindDoc="0" locked="0" layoutInCell="1" hidden="0" allowOverlap="1" wp14:anchorId="3DCEEF6D" wp14:editId="43BF9116">
            <wp:simplePos x="0" y="0"/>
            <wp:positionH relativeFrom="column">
              <wp:posOffset>1701800</wp:posOffset>
            </wp:positionH>
            <wp:positionV relativeFrom="paragraph">
              <wp:posOffset>5715</wp:posOffset>
            </wp:positionV>
            <wp:extent cx="3609975" cy="2829934"/>
            <wp:effectExtent l="19050" t="19050" r="9525" b="27940"/>
            <wp:wrapSquare wrapText="bothSides" distT="114300" distB="114300" distL="114300" distR="114300"/>
            <wp:docPr id="54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3609975" cy="2829934"/>
                    </a:xfrm>
                    <a:prstGeom prst="rect">
                      <a:avLst/>
                    </a:prstGeom>
                    <a:ln>
                      <a:solidFill>
                        <a:schemeClr val="tx1"/>
                      </a:solidFill>
                    </a:ln>
                  </pic:spPr>
                </pic:pic>
              </a:graphicData>
            </a:graphic>
          </wp:anchor>
        </w:drawing>
      </w:r>
    </w:p>
    <w:p w14:paraId="7E465157" w14:textId="77777777" w:rsidR="00F07CFE" w:rsidRDefault="00F07CFE">
      <w:pPr>
        <w:spacing w:after="0" w:line="360" w:lineRule="auto"/>
        <w:ind w:left="1440"/>
        <w:jc w:val="both"/>
        <w:rPr>
          <w:sz w:val="24"/>
          <w:szCs w:val="24"/>
        </w:rPr>
      </w:pPr>
    </w:p>
    <w:p w14:paraId="6AAB826B" w14:textId="10867360" w:rsidR="00F07CFE" w:rsidRDefault="00F07CFE">
      <w:pPr>
        <w:spacing w:after="0" w:line="360" w:lineRule="auto"/>
        <w:ind w:left="1440"/>
        <w:jc w:val="both"/>
        <w:rPr>
          <w:sz w:val="24"/>
          <w:szCs w:val="24"/>
        </w:rPr>
      </w:pPr>
    </w:p>
    <w:p w14:paraId="50B740FA" w14:textId="77777777" w:rsidR="00F07CFE" w:rsidRDefault="00F07CFE">
      <w:pPr>
        <w:spacing w:after="0" w:line="360" w:lineRule="auto"/>
        <w:ind w:left="1440"/>
        <w:jc w:val="both"/>
        <w:rPr>
          <w:sz w:val="24"/>
          <w:szCs w:val="24"/>
        </w:rPr>
      </w:pPr>
    </w:p>
    <w:p w14:paraId="21448533" w14:textId="77777777" w:rsidR="00F07CFE" w:rsidRDefault="00F07CFE">
      <w:pPr>
        <w:spacing w:after="0" w:line="360" w:lineRule="auto"/>
        <w:ind w:left="1440"/>
        <w:jc w:val="both"/>
        <w:rPr>
          <w:sz w:val="24"/>
          <w:szCs w:val="24"/>
        </w:rPr>
      </w:pPr>
    </w:p>
    <w:p w14:paraId="5CB6A8DA" w14:textId="77777777" w:rsidR="00F07CFE" w:rsidRDefault="00F07CFE">
      <w:pPr>
        <w:spacing w:after="0" w:line="360" w:lineRule="auto"/>
        <w:ind w:left="1440"/>
        <w:jc w:val="both"/>
        <w:rPr>
          <w:sz w:val="24"/>
          <w:szCs w:val="24"/>
        </w:rPr>
      </w:pPr>
    </w:p>
    <w:p w14:paraId="66789D4B" w14:textId="77777777" w:rsidR="00F07CFE" w:rsidRDefault="00F07CFE">
      <w:pPr>
        <w:spacing w:after="0" w:line="360" w:lineRule="auto"/>
        <w:ind w:left="1440"/>
        <w:jc w:val="both"/>
        <w:rPr>
          <w:sz w:val="24"/>
          <w:szCs w:val="24"/>
        </w:rPr>
      </w:pPr>
    </w:p>
    <w:p w14:paraId="3C3727E1" w14:textId="77777777" w:rsidR="00F07CFE" w:rsidRDefault="00F07CFE">
      <w:pPr>
        <w:spacing w:after="0" w:line="360" w:lineRule="auto"/>
        <w:ind w:left="1440"/>
        <w:jc w:val="both"/>
        <w:rPr>
          <w:sz w:val="24"/>
          <w:szCs w:val="24"/>
        </w:rPr>
      </w:pPr>
    </w:p>
    <w:p w14:paraId="2B01B037" w14:textId="77777777" w:rsidR="00F07CFE" w:rsidRDefault="00F07CFE">
      <w:pPr>
        <w:spacing w:after="0" w:line="360" w:lineRule="auto"/>
        <w:ind w:left="1440"/>
        <w:jc w:val="both"/>
        <w:rPr>
          <w:sz w:val="24"/>
          <w:szCs w:val="24"/>
        </w:rPr>
      </w:pPr>
    </w:p>
    <w:p w14:paraId="7AD200C6" w14:textId="77777777" w:rsidR="00F07CFE" w:rsidRDefault="00000000">
      <w:pPr>
        <w:spacing w:after="0" w:line="360" w:lineRule="auto"/>
        <w:ind w:left="1440"/>
        <w:jc w:val="both"/>
        <w:rPr>
          <w:sz w:val="24"/>
          <w:szCs w:val="24"/>
        </w:rPr>
      </w:pPr>
      <w:r>
        <w:rPr>
          <w:sz w:val="24"/>
          <w:szCs w:val="24"/>
        </w:rPr>
        <w:tab/>
      </w:r>
    </w:p>
    <w:p w14:paraId="6574A11E" w14:textId="77777777" w:rsidR="00F07CFE" w:rsidRDefault="00000000">
      <w:pPr>
        <w:spacing w:after="0" w:line="360" w:lineRule="auto"/>
        <w:ind w:left="2880" w:firstLine="720"/>
        <w:jc w:val="both"/>
        <w:rPr>
          <w:sz w:val="24"/>
          <w:szCs w:val="24"/>
        </w:rPr>
      </w:pPr>
      <w:r>
        <w:rPr>
          <w:sz w:val="24"/>
          <w:szCs w:val="24"/>
        </w:rPr>
        <w:t xml:space="preserve"> </w:t>
      </w:r>
    </w:p>
    <w:p w14:paraId="5CBAD936" w14:textId="63369E29" w:rsidR="00F07CFE" w:rsidRDefault="00703620" w:rsidP="00703620">
      <w:pPr>
        <w:spacing w:after="0" w:line="360" w:lineRule="auto"/>
        <w:ind w:left="2880" w:firstLine="720"/>
        <w:jc w:val="both"/>
        <w:rPr>
          <w:b/>
        </w:rPr>
      </w:pPr>
      <w:r>
        <w:rPr>
          <w:b/>
        </w:rPr>
        <w:t xml:space="preserve">   Figure </w:t>
      </w:r>
      <w:r w:rsidR="00D56B6E">
        <w:rPr>
          <w:b/>
        </w:rPr>
        <w:t>9</w:t>
      </w:r>
      <w:r>
        <w:rPr>
          <w:b/>
        </w:rPr>
        <w:t xml:space="preserve">: Sorter node configuration </w:t>
      </w:r>
    </w:p>
    <w:p w14:paraId="41B113E2" w14:textId="77777777" w:rsidR="00703620" w:rsidRDefault="00703620" w:rsidP="00703620">
      <w:pPr>
        <w:spacing w:after="0" w:line="360" w:lineRule="auto"/>
        <w:ind w:left="2880" w:firstLine="720"/>
        <w:jc w:val="both"/>
        <w:rPr>
          <w:sz w:val="24"/>
          <w:szCs w:val="24"/>
        </w:rPr>
      </w:pPr>
    </w:p>
    <w:p w14:paraId="38D320DD" w14:textId="648F33EF" w:rsidR="00F07CFE" w:rsidRDefault="00000000" w:rsidP="00D56B6E">
      <w:pPr>
        <w:numPr>
          <w:ilvl w:val="0"/>
          <w:numId w:val="22"/>
        </w:numPr>
        <w:spacing w:after="0" w:line="360" w:lineRule="auto"/>
        <w:jc w:val="both"/>
        <w:rPr>
          <w:sz w:val="24"/>
          <w:szCs w:val="24"/>
        </w:rPr>
      </w:pPr>
      <w:r>
        <w:rPr>
          <w:sz w:val="24"/>
          <w:szCs w:val="24"/>
        </w:rPr>
        <w:t xml:space="preserve">The final step is to place the sorter result into a new CSV file which this was done by connecting the sorter node into a CSV writer node. The final CSV data file is shown in Figure </w:t>
      </w:r>
      <w:r w:rsidR="00D56B6E">
        <w:rPr>
          <w:sz w:val="24"/>
          <w:szCs w:val="24"/>
        </w:rPr>
        <w:t>10</w:t>
      </w:r>
      <w:r>
        <w:rPr>
          <w:sz w:val="24"/>
          <w:szCs w:val="24"/>
        </w:rPr>
        <w:t>.</w:t>
      </w:r>
    </w:p>
    <w:p w14:paraId="5251C107" w14:textId="7CB4DD6F" w:rsidR="00D56B6E" w:rsidRDefault="00D56B6E" w:rsidP="00D56B6E">
      <w:pPr>
        <w:spacing w:after="0" w:line="360" w:lineRule="auto"/>
        <w:ind w:left="1440"/>
        <w:jc w:val="both"/>
        <w:rPr>
          <w:sz w:val="24"/>
          <w:szCs w:val="24"/>
        </w:rPr>
      </w:pPr>
      <w:r>
        <w:rPr>
          <w:noProof/>
          <w:sz w:val="24"/>
          <w:szCs w:val="24"/>
        </w:rPr>
        <w:lastRenderedPageBreak/>
        <w:drawing>
          <wp:anchor distT="0" distB="0" distL="114300" distR="114300" simplePos="0" relativeHeight="251687936" behindDoc="0" locked="0" layoutInCell="1" allowOverlap="1" wp14:anchorId="419FD785" wp14:editId="0E61B2AE">
            <wp:simplePos x="0" y="0"/>
            <wp:positionH relativeFrom="margin">
              <wp:posOffset>1264368</wp:posOffset>
            </wp:positionH>
            <wp:positionV relativeFrom="margin">
              <wp:align>top</wp:align>
            </wp:positionV>
            <wp:extent cx="3882390" cy="2703195"/>
            <wp:effectExtent l="0" t="0" r="3810" b="1905"/>
            <wp:wrapSquare wrapText="bothSides"/>
            <wp:docPr id="15" name="Picture 15" descr="A screenshot of a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data&#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3882390" cy="2703195"/>
                    </a:xfrm>
                    <a:prstGeom prst="rect">
                      <a:avLst/>
                    </a:prstGeom>
                  </pic:spPr>
                </pic:pic>
              </a:graphicData>
            </a:graphic>
            <wp14:sizeRelH relativeFrom="margin">
              <wp14:pctWidth>0</wp14:pctWidth>
            </wp14:sizeRelH>
            <wp14:sizeRelV relativeFrom="margin">
              <wp14:pctHeight>0</wp14:pctHeight>
            </wp14:sizeRelV>
          </wp:anchor>
        </w:drawing>
      </w:r>
    </w:p>
    <w:p w14:paraId="58908B8E" w14:textId="037BB858" w:rsidR="00D56B6E" w:rsidRDefault="00D56B6E" w:rsidP="00D56B6E">
      <w:pPr>
        <w:spacing w:after="0" w:line="360" w:lineRule="auto"/>
        <w:ind w:left="1440"/>
        <w:jc w:val="both"/>
        <w:rPr>
          <w:sz w:val="24"/>
          <w:szCs w:val="24"/>
        </w:rPr>
      </w:pPr>
    </w:p>
    <w:p w14:paraId="3C5BC8C8" w14:textId="506EB8EB" w:rsidR="00D56B6E" w:rsidRDefault="00D56B6E" w:rsidP="00D56B6E">
      <w:pPr>
        <w:spacing w:after="0" w:line="360" w:lineRule="auto"/>
        <w:ind w:left="1440"/>
        <w:jc w:val="both"/>
        <w:rPr>
          <w:sz w:val="24"/>
          <w:szCs w:val="24"/>
        </w:rPr>
      </w:pPr>
    </w:p>
    <w:p w14:paraId="42B8F473" w14:textId="4834F812" w:rsidR="00D56B6E" w:rsidRDefault="00D56B6E" w:rsidP="00D56B6E">
      <w:pPr>
        <w:spacing w:after="0" w:line="360" w:lineRule="auto"/>
        <w:ind w:left="1440"/>
        <w:jc w:val="both"/>
        <w:rPr>
          <w:sz w:val="24"/>
          <w:szCs w:val="24"/>
        </w:rPr>
      </w:pPr>
    </w:p>
    <w:p w14:paraId="331D9F22" w14:textId="1F424B4E" w:rsidR="00D56B6E" w:rsidRDefault="00D56B6E" w:rsidP="00D56B6E">
      <w:pPr>
        <w:spacing w:after="0" w:line="360" w:lineRule="auto"/>
        <w:ind w:left="1440"/>
        <w:jc w:val="both"/>
        <w:rPr>
          <w:sz w:val="24"/>
          <w:szCs w:val="24"/>
        </w:rPr>
      </w:pPr>
    </w:p>
    <w:p w14:paraId="4D4FA50F" w14:textId="644F4FBE" w:rsidR="00D56B6E" w:rsidRDefault="00D56B6E" w:rsidP="00D56B6E">
      <w:pPr>
        <w:spacing w:after="0" w:line="360" w:lineRule="auto"/>
        <w:ind w:left="1440"/>
        <w:jc w:val="both"/>
        <w:rPr>
          <w:sz w:val="24"/>
          <w:szCs w:val="24"/>
        </w:rPr>
      </w:pPr>
    </w:p>
    <w:p w14:paraId="51B32794" w14:textId="488CFC29" w:rsidR="00D56B6E" w:rsidRDefault="00D56B6E" w:rsidP="00D56B6E">
      <w:pPr>
        <w:spacing w:after="0" w:line="360" w:lineRule="auto"/>
        <w:ind w:left="1440"/>
        <w:jc w:val="both"/>
        <w:rPr>
          <w:sz w:val="24"/>
          <w:szCs w:val="24"/>
        </w:rPr>
      </w:pPr>
    </w:p>
    <w:p w14:paraId="63B2972B" w14:textId="77777777" w:rsidR="00D56B6E" w:rsidRPr="00D56B6E" w:rsidRDefault="00D56B6E" w:rsidP="00D56B6E">
      <w:pPr>
        <w:spacing w:after="0" w:line="360" w:lineRule="auto"/>
        <w:ind w:left="1440"/>
        <w:jc w:val="both"/>
        <w:rPr>
          <w:sz w:val="24"/>
          <w:szCs w:val="24"/>
        </w:rPr>
      </w:pPr>
    </w:p>
    <w:p w14:paraId="70D8024C" w14:textId="77777777" w:rsidR="00D56B6E" w:rsidRDefault="00D56B6E">
      <w:pPr>
        <w:pStyle w:val="Heading3"/>
        <w:ind w:left="360" w:firstLine="720"/>
        <w:rPr>
          <w:rFonts w:asciiTheme="minorHAnsi" w:hAnsiTheme="minorHAnsi" w:cstheme="minorHAnsi"/>
          <w:b/>
          <w:color w:val="000000"/>
          <w:sz w:val="26"/>
          <w:szCs w:val="26"/>
        </w:rPr>
      </w:pPr>
      <w:bookmarkStart w:id="31" w:name="_heading=h.4y2dbds3zeww" w:colFirst="0" w:colLast="0"/>
      <w:bookmarkStart w:id="32" w:name="_Toc135487668"/>
      <w:bookmarkEnd w:id="31"/>
    </w:p>
    <w:p w14:paraId="7982FB18" w14:textId="77777777" w:rsidR="00D56B6E" w:rsidRDefault="00D56B6E" w:rsidP="00D56B6E">
      <w:pPr>
        <w:pStyle w:val="Heading3"/>
        <w:rPr>
          <w:rFonts w:asciiTheme="minorHAnsi" w:hAnsiTheme="minorHAnsi" w:cstheme="minorHAnsi"/>
          <w:b/>
          <w:color w:val="000000"/>
          <w:sz w:val="26"/>
          <w:szCs w:val="26"/>
        </w:rPr>
      </w:pPr>
    </w:p>
    <w:p w14:paraId="47A85200" w14:textId="45D9516B" w:rsidR="00D56B6E" w:rsidRPr="00D56B6E" w:rsidRDefault="00D56B6E">
      <w:pPr>
        <w:pStyle w:val="Heading3"/>
        <w:ind w:left="360" w:firstLine="720"/>
        <w:rPr>
          <w:rFonts w:asciiTheme="minorHAnsi" w:hAnsiTheme="minorHAnsi" w:cstheme="minorHAnsi"/>
          <w:b/>
          <w:color w:val="000000"/>
          <w:sz w:val="22"/>
          <w:szCs w:val="22"/>
        </w:rPr>
      </w:pPr>
      <w:r>
        <w:rPr>
          <w:rFonts w:asciiTheme="minorHAnsi" w:hAnsiTheme="minorHAnsi" w:cstheme="minorHAnsi"/>
          <w:b/>
          <w:color w:val="000000"/>
          <w:sz w:val="26"/>
          <w:szCs w:val="26"/>
        </w:rPr>
        <w:tab/>
      </w:r>
      <w:r>
        <w:rPr>
          <w:rFonts w:asciiTheme="minorHAnsi" w:hAnsiTheme="minorHAnsi" w:cstheme="minorHAnsi"/>
          <w:b/>
          <w:color w:val="000000"/>
          <w:sz w:val="26"/>
          <w:szCs w:val="26"/>
        </w:rPr>
        <w:tab/>
      </w:r>
      <w:r>
        <w:rPr>
          <w:rFonts w:asciiTheme="minorHAnsi" w:hAnsiTheme="minorHAnsi" w:cstheme="minorHAnsi"/>
          <w:b/>
          <w:color w:val="000000"/>
          <w:sz w:val="26"/>
          <w:szCs w:val="26"/>
        </w:rPr>
        <w:tab/>
      </w:r>
      <w:r>
        <w:rPr>
          <w:rFonts w:asciiTheme="minorHAnsi" w:hAnsiTheme="minorHAnsi" w:cstheme="minorHAnsi"/>
          <w:b/>
          <w:color w:val="000000"/>
          <w:sz w:val="26"/>
          <w:szCs w:val="26"/>
        </w:rPr>
        <w:tab/>
      </w:r>
      <w:r w:rsidRPr="00D56B6E">
        <w:rPr>
          <w:rFonts w:asciiTheme="minorHAnsi" w:hAnsiTheme="minorHAnsi" w:cstheme="minorHAnsi"/>
          <w:b/>
          <w:color w:val="000000"/>
          <w:sz w:val="22"/>
          <w:szCs w:val="22"/>
        </w:rPr>
        <w:t xml:space="preserve">Figure 10: Cleaned first </w:t>
      </w:r>
      <w:proofErr w:type="gramStart"/>
      <w:r w:rsidRPr="00D56B6E">
        <w:rPr>
          <w:rFonts w:asciiTheme="minorHAnsi" w:hAnsiTheme="minorHAnsi" w:cstheme="minorHAnsi"/>
          <w:b/>
          <w:color w:val="000000"/>
          <w:sz w:val="22"/>
          <w:szCs w:val="22"/>
        </w:rPr>
        <w:t>dataset</w:t>
      </w:r>
      <w:proofErr w:type="gramEnd"/>
    </w:p>
    <w:p w14:paraId="69F8B248" w14:textId="77777777" w:rsidR="00D56B6E" w:rsidRDefault="00D56B6E" w:rsidP="00D56B6E">
      <w:pPr>
        <w:pStyle w:val="Heading3"/>
        <w:rPr>
          <w:rFonts w:asciiTheme="minorHAnsi" w:hAnsiTheme="minorHAnsi" w:cstheme="minorHAnsi"/>
          <w:b/>
          <w:color w:val="000000"/>
          <w:sz w:val="26"/>
          <w:szCs w:val="26"/>
        </w:rPr>
      </w:pPr>
    </w:p>
    <w:p w14:paraId="2621C187" w14:textId="38E951ED" w:rsidR="00F07CFE" w:rsidRPr="00F23836" w:rsidRDefault="00000000">
      <w:pPr>
        <w:pStyle w:val="Heading3"/>
        <w:ind w:left="360" w:firstLine="720"/>
        <w:rPr>
          <w:rFonts w:asciiTheme="minorHAnsi" w:hAnsiTheme="minorHAnsi" w:cstheme="minorHAnsi"/>
          <w:b/>
          <w:color w:val="000000"/>
          <w:sz w:val="26"/>
          <w:szCs w:val="26"/>
        </w:rPr>
      </w:pPr>
      <w:r w:rsidRPr="00F23836">
        <w:rPr>
          <w:rFonts w:asciiTheme="minorHAnsi" w:hAnsiTheme="minorHAnsi" w:cstheme="minorHAnsi"/>
          <w:b/>
          <w:color w:val="000000"/>
          <w:sz w:val="26"/>
          <w:szCs w:val="26"/>
        </w:rPr>
        <w:t>2.2.2 Dataset 2 Data Processing and Transformation</w:t>
      </w:r>
      <w:bookmarkEnd w:id="32"/>
    </w:p>
    <w:p w14:paraId="780A2764" w14:textId="77777777" w:rsidR="00F07CFE" w:rsidRDefault="00000000">
      <w:pPr>
        <w:rPr>
          <w:sz w:val="24"/>
          <w:szCs w:val="24"/>
        </w:rPr>
      </w:pPr>
      <w:r>
        <w:tab/>
        <w:t xml:space="preserve">     </w:t>
      </w:r>
      <w:r>
        <w:rPr>
          <w:sz w:val="24"/>
          <w:szCs w:val="24"/>
        </w:rPr>
        <w:t xml:space="preserve">  The second source dataset is processed using the basic Excel function.</w:t>
      </w:r>
    </w:p>
    <w:p w14:paraId="38960EE1" w14:textId="0D8C112C" w:rsidR="00F07CFE" w:rsidRDefault="00D56B6E">
      <w:pPr>
        <w:numPr>
          <w:ilvl w:val="0"/>
          <w:numId w:val="23"/>
        </w:numPr>
        <w:spacing w:line="360" w:lineRule="auto"/>
        <w:rPr>
          <w:sz w:val="24"/>
          <w:szCs w:val="24"/>
        </w:rPr>
      </w:pPr>
      <w:r>
        <w:rPr>
          <w:b/>
          <w:bCs/>
          <w:noProof/>
          <w:sz w:val="24"/>
          <w:szCs w:val="24"/>
        </w:rPr>
        <mc:AlternateContent>
          <mc:Choice Requires="wps">
            <w:drawing>
              <wp:anchor distT="0" distB="0" distL="114300" distR="114300" simplePos="0" relativeHeight="251691008" behindDoc="0" locked="0" layoutInCell="1" allowOverlap="1" wp14:anchorId="517B795C" wp14:editId="69EC1A05">
                <wp:simplePos x="0" y="0"/>
                <wp:positionH relativeFrom="column">
                  <wp:posOffset>675861</wp:posOffset>
                </wp:positionH>
                <wp:positionV relativeFrom="paragraph">
                  <wp:posOffset>1266797</wp:posOffset>
                </wp:positionV>
                <wp:extent cx="2199861" cy="801757"/>
                <wp:effectExtent l="0" t="0" r="10160" b="17780"/>
                <wp:wrapNone/>
                <wp:docPr id="17" name="Text Box 17"/>
                <wp:cNvGraphicFramePr/>
                <a:graphic xmlns:a="http://schemas.openxmlformats.org/drawingml/2006/main">
                  <a:graphicData uri="http://schemas.microsoft.com/office/word/2010/wordprocessingShape">
                    <wps:wsp>
                      <wps:cNvSpPr txBox="1"/>
                      <wps:spPr>
                        <a:xfrm>
                          <a:off x="0" y="0"/>
                          <a:ext cx="2199861" cy="801757"/>
                        </a:xfrm>
                        <a:prstGeom prst="rect">
                          <a:avLst/>
                        </a:prstGeom>
                        <a:noFill/>
                        <a:ln w="19050">
                          <a:solidFill>
                            <a:srgbClr val="7030A0"/>
                          </a:solidFill>
                        </a:ln>
                      </wps:spPr>
                      <wps:txbx>
                        <w:txbxContent>
                          <w:p w14:paraId="5C888856" w14:textId="77777777" w:rsidR="00D56B6E" w:rsidRPr="00153EF5" w:rsidRDefault="00D56B6E">
                            <w:pPr>
                              <w:rPr>
                                <w:color w:val="7030A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17B795C" id="_x0000_t202" coordsize="21600,21600" o:spt="202" path="m,l,21600r21600,l21600,xe">
                <v:stroke joinstyle="miter"/>
                <v:path gradientshapeok="t" o:connecttype="rect"/>
              </v:shapetype>
              <v:shape id="Text Box 17" o:spid="_x0000_s1038" type="#_x0000_t202" style="position:absolute;left:0;text-align:left;margin-left:53.2pt;margin-top:99.75pt;width:173.2pt;height:63.1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" filled="f" strokecolor="#7030a0" strokeweight="1.5pt">
                <v:textbox>
                  <w:txbxContent>
                    <w:p w14:paraId="5C888856" w14:textId="77777777" w:rsidR="00D56B6E" w:rsidRPr="00153EF5" w:rsidRDefault="00D56B6E">
                      <w:pPr>
                        <w:rPr>
                          <w:color w:val="7030A0"/>
                        </w:rPr>
                      </w:pPr>
                    </w:p>
                  </w:txbxContent>
                </v:textbox>
              </v:shape>
            </w:pict>
          </mc:Fallback>
        </mc:AlternateContent>
      </w:r>
      <w:r>
        <w:rPr>
          <w:b/>
          <w:bCs/>
          <w:noProof/>
          <w:sz w:val="24"/>
          <w:szCs w:val="24"/>
        </w:rPr>
        <w:drawing>
          <wp:anchor distT="0" distB="0" distL="114300" distR="114300" simplePos="0" relativeHeight="251689984" behindDoc="0" locked="0" layoutInCell="1" allowOverlap="1" wp14:anchorId="62D185D6" wp14:editId="2941F395">
            <wp:simplePos x="0" y="0"/>
            <wp:positionH relativeFrom="margin">
              <wp:align>right</wp:align>
            </wp:positionH>
            <wp:positionV relativeFrom="margin">
              <wp:posOffset>4968240</wp:posOffset>
            </wp:positionV>
            <wp:extent cx="5281295" cy="2245995"/>
            <wp:effectExtent l="19050" t="19050" r="14605" b="20955"/>
            <wp:wrapSquare wrapText="bothSides"/>
            <wp:docPr id="16" name="Picture 16"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screenshot, number, fon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81295" cy="22459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00000">
        <w:rPr>
          <w:sz w:val="24"/>
          <w:szCs w:val="24"/>
        </w:rPr>
        <w:t xml:space="preserve">We begin by removing any labels that are not contained within the table. The labels containing the Australia Bureau of Statistics logo, the release date of the dataset, the file name of the source dataset, and the name of the table were removed as shown in Figure </w:t>
      </w:r>
      <w:r>
        <w:rPr>
          <w:sz w:val="24"/>
          <w:szCs w:val="24"/>
        </w:rPr>
        <w:t>11</w:t>
      </w:r>
      <w:r w:rsidR="00000000">
        <w:rPr>
          <w:sz w:val="24"/>
          <w:szCs w:val="24"/>
        </w:rPr>
        <w:t xml:space="preserve">. </w:t>
      </w:r>
    </w:p>
    <w:p w14:paraId="71BEDB94" w14:textId="77777777" w:rsidR="00153EF5" w:rsidRDefault="00153EF5" w:rsidP="00153EF5">
      <w:pPr>
        <w:spacing w:line="360" w:lineRule="auto"/>
        <w:rPr>
          <w:sz w:val="24"/>
          <w:szCs w:val="24"/>
        </w:rPr>
      </w:pPr>
    </w:p>
    <w:p w14:paraId="4C443B6D" w14:textId="77777777" w:rsidR="00153EF5" w:rsidRDefault="00153EF5" w:rsidP="00153EF5">
      <w:pPr>
        <w:spacing w:line="360" w:lineRule="auto"/>
        <w:rPr>
          <w:sz w:val="24"/>
          <w:szCs w:val="24"/>
        </w:rPr>
      </w:pPr>
    </w:p>
    <w:p w14:paraId="0F0129CE" w14:textId="77777777" w:rsidR="00153EF5" w:rsidRDefault="00153EF5" w:rsidP="00153EF5">
      <w:pPr>
        <w:spacing w:line="360" w:lineRule="auto"/>
        <w:rPr>
          <w:sz w:val="24"/>
          <w:szCs w:val="24"/>
        </w:rPr>
      </w:pPr>
    </w:p>
    <w:p w14:paraId="2ACFD4DC" w14:textId="77777777" w:rsidR="00153EF5" w:rsidRDefault="00153EF5" w:rsidP="00153EF5">
      <w:pPr>
        <w:spacing w:line="360" w:lineRule="auto"/>
        <w:rPr>
          <w:sz w:val="24"/>
          <w:szCs w:val="24"/>
        </w:rPr>
      </w:pPr>
    </w:p>
    <w:p w14:paraId="7C141EB9" w14:textId="77777777" w:rsidR="00153EF5" w:rsidRDefault="00153EF5" w:rsidP="00153EF5">
      <w:pPr>
        <w:spacing w:line="360" w:lineRule="auto"/>
        <w:rPr>
          <w:sz w:val="24"/>
          <w:szCs w:val="24"/>
        </w:rPr>
      </w:pPr>
    </w:p>
    <w:p w14:paraId="46FC6A5E" w14:textId="77777777" w:rsidR="00153EF5" w:rsidRDefault="00153EF5" w:rsidP="00153EF5">
      <w:pPr>
        <w:spacing w:line="360" w:lineRule="auto"/>
        <w:rPr>
          <w:sz w:val="24"/>
          <w:szCs w:val="24"/>
        </w:rPr>
      </w:pPr>
    </w:p>
    <w:p w14:paraId="380A7C6D" w14:textId="77777777" w:rsidR="00153EF5" w:rsidRDefault="00153EF5" w:rsidP="00153EF5">
      <w:pPr>
        <w:spacing w:line="360" w:lineRule="auto"/>
        <w:rPr>
          <w:sz w:val="24"/>
          <w:szCs w:val="24"/>
        </w:rPr>
      </w:pPr>
    </w:p>
    <w:p w14:paraId="2E1D9D03" w14:textId="5B4B9807" w:rsidR="00D56B6E" w:rsidRPr="00153EF5" w:rsidRDefault="00153EF5" w:rsidP="00153EF5">
      <w:pPr>
        <w:spacing w:line="360" w:lineRule="auto"/>
        <w:ind w:left="1440"/>
        <w:rPr>
          <w:b/>
          <w:bCs/>
          <w:sz w:val="24"/>
          <w:szCs w:val="24"/>
        </w:rPr>
      </w:pPr>
      <w:r w:rsidRPr="00153EF5">
        <w:rPr>
          <w:b/>
          <w:bCs/>
          <w:sz w:val="24"/>
          <w:szCs w:val="24"/>
        </w:rPr>
        <w:t xml:space="preserve">         Figure 11: Second source data (before data cleaning and processing)</w:t>
      </w:r>
    </w:p>
    <w:p w14:paraId="17944B11" w14:textId="77777777" w:rsidR="00D56B6E" w:rsidRDefault="00D56B6E" w:rsidP="00153EF5">
      <w:pPr>
        <w:spacing w:line="360" w:lineRule="auto"/>
        <w:rPr>
          <w:sz w:val="24"/>
          <w:szCs w:val="24"/>
        </w:rPr>
      </w:pPr>
    </w:p>
    <w:p w14:paraId="6FC5A8C6" w14:textId="371FB6DB" w:rsidR="00F07CFE" w:rsidRDefault="00000000">
      <w:pPr>
        <w:numPr>
          <w:ilvl w:val="0"/>
          <w:numId w:val="23"/>
        </w:numPr>
        <w:spacing w:line="360" w:lineRule="auto"/>
        <w:jc w:val="both"/>
        <w:rPr>
          <w:sz w:val="24"/>
          <w:szCs w:val="24"/>
        </w:rPr>
      </w:pPr>
      <w:r>
        <w:rPr>
          <w:sz w:val="24"/>
          <w:szCs w:val="24"/>
        </w:rPr>
        <w:lastRenderedPageBreak/>
        <w:t xml:space="preserve"> The second step is </w:t>
      </w:r>
      <w:r w:rsidR="00703620">
        <w:rPr>
          <w:sz w:val="24"/>
          <w:szCs w:val="24"/>
        </w:rPr>
        <w:t>to retrieve</w:t>
      </w:r>
      <w:r>
        <w:rPr>
          <w:sz w:val="24"/>
          <w:szCs w:val="24"/>
        </w:rPr>
        <w:t xml:space="preserve"> the New South Wales, Victoria, Queensland, South Australia, Western Australia, Tasmania, Northern Territory and Australian Capital Territory from the source datasets and place these into a new Excel workbook as shown in Figure </w:t>
      </w:r>
      <w:r w:rsidR="00153EF5">
        <w:rPr>
          <w:sz w:val="24"/>
          <w:szCs w:val="24"/>
        </w:rPr>
        <w:t>12</w:t>
      </w:r>
      <w:r>
        <w:rPr>
          <w:sz w:val="24"/>
          <w:szCs w:val="24"/>
        </w:rPr>
        <w:t>.</w:t>
      </w:r>
    </w:p>
    <w:p w14:paraId="56B6C2CE" w14:textId="58688FC6" w:rsidR="00C615CE" w:rsidRDefault="00C615CE" w:rsidP="00C615CE">
      <w:pPr>
        <w:spacing w:line="360" w:lineRule="auto"/>
        <w:ind w:left="1440"/>
        <w:jc w:val="both"/>
        <w:rPr>
          <w:sz w:val="24"/>
          <w:szCs w:val="24"/>
        </w:rPr>
      </w:pPr>
      <w:r>
        <w:rPr>
          <w:noProof/>
          <w:sz w:val="24"/>
          <w:szCs w:val="24"/>
        </w:rPr>
        <w:drawing>
          <wp:inline distT="0" distB="0" distL="0" distR="0" wp14:anchorId="3E607FF6" wp14:editId="4931270A">
            <wp:extent cx="5144610" cy="3075631"/>
            <wp:effectExtent l="0" t="0" r="0" b="0"/>
            <wp:docPr id="19"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5153138" cy="3080730"/>
                    </a:xfrm>
                    <a:prstGeom prst="rect">
                      <a:avLst/>
                    </a:prstGeom>
                  </pic:spPr>
                </pic:pic>
              </a:graphicData>
            </a:graphic>
          </wp:inline>
        </w:drawing>
      </w:r>
    </w:p>
    <w:p w14:paraId="299919A4" w14:textId="693DC6A2" w:rsidR="00C615CE" w:rsidRPr="00651954" w:rsidRDefault="00C615CE" w:rsidP="00651954">
      <w:pPr>
        <w:spacing w:line="360" w:lineRule="auto"/>
        <w:ind w:left="2160"/>
        <w:jc w:val="both"/>
        <w:rPr>
          <w:b/>
          <w:bCs/>
          <w:sz w:val="24"/>
          <w:szCs w:val="24"/>
        </w:rPr>
      </w:pPr>
      <w:r w:rsidRPr="00C615CE">
        <w:rPr>
          <w:b/>
          <w:bCs/>
          <w:sz w:val="24"/>
          <w:szCs w:val="24"/>
        </w:rPr>
        <w:t xml:space="preserve">     Figure 12: Retrieved states attributes from the source </w:t>
      </w:r>
      <w:proofErr w:type="gramStart"/>
      <w:r w:rsidRPr="00C615CE">
        <w:rPr>
          <w:b/>
          <w:bCs/>
          <w:sz w:val="24"/>
          <w:szCs w:val="24"/>
        </w:rPr>
        <w:t>dataset</w:t>
      </w:r>
      <w:proofErr w:type="gramEnd"/>
    </w:p>
    <w:p w14:paraId="3B8A932B" w14:textId="251D27AC" w:rsidR="00153EF5" w:rsidRPr="00153EF5" w:rsidRDefault="00000000" w:rsidP="00153EF5">
      <w:pPr>
        <w:numPr>
          <w:ilvl w:val="0"/>
          <w:numId w:val="23"/>
        </w:numPr>
        <w:spacing w:line="360" w:lineRule="auto"/>
        <w:jc w:val="both"/>
        <w:rPr>
          <w:sz w:val="24"/>
          <w:szCs w:val="24"/>
        </w:rPr>
      </w:pPr>
      <w:r w:rsidRPr="00153EF5">
        <w:rPr>
          <w:sz w:val="24"/>
          <w:szCs w:val="24"/>
        </w:rPr>
        <w:t>Second, we sum up the total arrival, departure and net internal migration of each state using the Excel formula of sum</w:t>
      </w:r>
      <w:r w:rsidR="00153EF5">
        <w:rPr>
          <w:sz w:val="24"/>
          <w:szCs w:val="24"/>
        </w:rPr>
        <w:t xml:space="preserve"> as shown in Figure 13.</w:t>
      </w:r>
      <w:r w:rsidRPr="00153EF5">
        <w:rPr>
          <w:sz w:val="24"/>
          <w:szCs w:val="24"/>
        </w:rPr>
        <w:t xml:space="preserve"> The excel formula is “=sum (First </w:t>
      </w:r>
      <w:r w:rsidR="00703620" w:rsidRPr="00153EF5">
        <w:rPr>
          <w:sz w:val="24"/>
          <w:szCs w:val="24"/>
        </w:rPr>
        <w:t>row:</w:t>
      </w:r>
      <w:r w:rsidRPr="00153EF5">
        <w:rPr>
          <w:sz w:val="24"/>
          <w:szCs w:val="24"/>
        </w:rPr>
        <w:t xml:space="preserve"> last row)”</w:t>
      </w:r>
      <w:r w:rsidR="00153EF5" w:rsidRPr="00153EF5">
        <w:rPr>
          <w:sz w:val="24"/>
          <w:szCs w:val="24"/>
        </w:rPr>
        <w:t xml:space="preserve">. </w:t>
      </w:r>
      <w:r w:rsidR="00153EF5">
        <w:rPr>
          <w:sz w:val="24"/>
          <w:szCs w:val="24"/>
        </w:rPr>
        <w:t>The summation is performed in terms of quarters since the source dataset is in terms of quarters, whereas the visualisation goal is to identify the arrival, departure, and net internal migration values for a given year.</w:t>
      </w:r>
    </w:p>
    <w:p w14:paraId="1E4DB864" w14:textId="5F91CEDC" w:rsidR="00C615CE" w:rsidRPr="00C615CE" w:rsidRDefault="00153EF5" w:rsidP="00651954">
      <w:pPr>
        <w:spacing w:line="360" w:lineRule="auto"/>
        <w:ind w:left="1440"/>
        <w:jc w:val="both"/>
        <w:rPr>
          <w:b/>
          <w:bCs/>
          <w:sz w:val="24"/>
          <w:szCs w:val="24"/>
        </w:rPr>
      </w:pPr>
      <w:r>
        <w:rPr>
          <w:noProof/>
          <w:sz w:val="24"/>
          <w:szCs w:val="24"/>
        </w:rPr>
        <w:lastRenderedPageBreak/>
        <w:drawing>
          <wp:anchor distT="0" distB="0" distL="114300" distR="114300" simplePos="0" relativeHeight="251692032" behindDoc="0" locked="0" layoutInCell="1" allowOverlap="1" wp14:anchorId="038ECB24" wp14:editId="5B62277D">
            <wp:simplePos x="0" y="0"/>
            <wp:positionH relativeFrom="margin">
              <wp:posOffset>750847</wp:posOffset>
            </wp:positionH>
            <wp:positionV relativeFrom="margin">
              <wp:align>top</wp:align>
            </wp:positionV>
            <wp:extent cx="5287010" cy="2498725"/>
            <wp:effectExtent l="0" t="0" r="889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87010" cy="2498725"/>
                    </a:xfrm>
                    <a:prstGeom prst="rect">
                      <a:avLst/>
                    </a:prstGeom>
                  </pic:spPr>
                </pic:pic>
              </a:graphicData>
            </a:graphic>
            <wp14:sizeRelH relativeFrom="margin">
              <wp14:pctWidth>0</wp14:pctWidth>
            </wp14:sizeRelH>
            <wp14:sizeRelV relativeFrom="margin">
              <wp14:pctHeight>0</wp14:pctHeight>
            </wp14:sizeRelV>
          </wp:anchor>
        </w:drawing>
      </w:r>
      <w:r w:rsidR="00C615CE">
        <w:rPr>
          <w:sz w:val="24"/>
          <w:szCs w:val="24"/>
        </w:rPr>
        <w:t xml:space="preserve">   </w:t>
      </w:r>
      <w:r w:rsidRPr="00C615CE">
        <w:rPr>
          <w:b/>
          <w:bCs/>
          <w:sz w:val="24"/>
          <w:szCs w:val="24"/>
        </w:rPr>
        <w:t xml:space="preserve">Figure 13: Summation of arrival, </w:t>
      </w:r>
      <w:r w:rsidR="00C615CE" w:rsidRPr="00C615CE">
        <w:rPr>
          <w:b/>
          <w:bCs/>
          <w:sz w:val="24"/>
          <w:szCs w:val="24"/>
        </w:rPr>
        <w:t>departure,</w:t>
      </w:r>
      <w:r w:rsidRPr="00C615CE">
        <w:rPr>
          <w:b/>
          <w:bCs/>
          <w:sz w:val="24"/>
          <w:szCs w:val="24"/>
        </w:rPr>
        <w:t xml:space="preserve"> and net internal migration </w:t>
      </w:r>
    </w:p>
    <w:p w14:paraId="5490027A" w14:textId="26A79AEA" w:rsidR="00F07CFE" w:rsidRDefault="00000000">
      <w:pPr>
        <w:numPr>
          <w:ilvl w:val="0"/>
          <w:numId w:val="23"/>
        </w:numPr>
        <w:spacing w:line="360" w:lineRule="auto"/>
        <w:jc w:val="both"/>
        <w:rPr>
          <w:sz w:val="24"/>
          <w:szCs w:val="24"/>
        </w:rPr>
      </w:pPr>
      <w:r>
        <w:rPr>
          <w:sz w:val="24"/>
          <w:szCs w:val="24"/>
        </w:rPr>
        <w:t xml:space="preserve">Third, we place the total arrival, departure, and net internal migration into a different Excel workbook. In the new Excel workbook, we make unique attributes of total estimated arrivals, total estimated departures, and the total net internal migration, which is shown in Figure </w:t>
      </w:r>
      <w:r w:rsidR="00153EF5">
        <w:rPr>
          <w:sz w:val="24"/>
          <w:szCs w:val="24"/>
        </w:rPr>
        <w:t>14</w:t>
      </w:r>
      <w:r>
        <w:rPr>
          <w:sz w:val="24"/>
          <w:szCs w:val="24"/>
        </w:rPr>
        <w:t>.</w:t>
      </w:r>
    </w:p>
    <w:p w14:paraId="06EEBA89" w14:textId="20A2815A" w:rsidR="00C615CE" w:rsidRDefault="00C615CE" w:rsidP="00C615CE">
      <w:pPr>
        <w:spacing w:line="360" w:lineRule="auto"/>
        <w:ind w:left="1440"/>
        <w:jc w:val="both"/>
        <w:rPr>
          <w:sz w:val="24"/>
          <w:szCs w:val="24"/>
        </w:rPr>
      </w:pPr>
      <w:r>
        <w:rPr>
          <w:noProof/>
          <w:sz w:val="24"/>
          <w:szCs w:val="24"/>
        </w:rPr>
        <w:drawing>
          <wp:inline distT="0" distB="0" distL="0" distR="0" wp14:anchorId="01EB0ADF" wp14:editId="65D467E4">
            <wp:extent cx="5214796" cy="1664970"/>
            <wp:effectExtent l="0" t="0" r="5080" b="0"/>
            <wp:docPr id="20" name="Picture 20" descr="A screenshot of a dat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data&#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215300" cy="1665131"/>
                    </a:xfrm>
                    <a:prstGeom prst="rect">
                      <a:avLst/>
                    </a:prstGeom>
                  </pic:spPr>
                </pic:pic>
              </a:graphicData>
            </a:graphic>
          </wp:inline>
        </w:drawing>
      </w:r>
    </w:p>
    <w:p w14:paraId="15492646" w14:textId="1E93E3DA" w:rsidR="00C615CE" w:rsidRPr="00C615CE" w:rsidRDefault="00C615CE" w:rsidP="00C615CE">
      <w:pPr>
        <w:spacing w:line="360" w:lineRule="auto"/>
        <w:ind w:left="1440" w:firstLine="720"/>
        <w:jc w:val="both"/>
        <w:rPr>
          <w:b/>
          <w:bCs/>
          <w:sz w:val="24"/>
          <w:szCs w:val="24"/>
        </w:rPr>
      </w:pPr>
      <w:r w:rsidRPr="00C615CE">
        <w:rPr>
          <w:b/>
          <w:bCs/>
          <w:sz w:val="24"/>
          <w:szCs w:val="24"/>
        </w:rPr>
        <w:t>Figure 14: Second final dataset after data cleaning and processing</w:t>
      </w:r>
    </w:p>
    <w:p w14:paraId="5959B654" w14:textId="61B496F8" w:rsidR="00C615CE" w:rsidRDefault="00C615CE" w:rsidP="00C615CE">
      <w:pPr>
        <w:spacing w:line="360" w:lineRule="auto"/>
        <w:ind w:left="1440"/>
        <w:jc w:val="both"/>
        <w:rPr>
          <w:sz w:val="24"/>
          <w:szCs w:val="24"/>
        </w:rPr>
      </w:pPr>
    </w:p>
    <w:p w14:paraId="68109BDB" w14:textId="603812BF" w:rsidR="00C615CE" w:rsidRDefault="00C615CE" w:rsidP="00C615CE">
      <w:pPr>
        <w:spacing w:line="360" w:lineRule="auto"/>
        <w:ind w:left="1440"/>
        <w:jc w:val="both"/>
        <w:rPr>
          <w:sz w:val="24"/>
          <w:szCs w:val="24"/>
        </w:rPr>
      </w:pPr>
    </w:p>
    <w:p w14:paraId="623422B2" w14:textId="0523E36E" w:rsidR="00C615CE" w:rsidRDefault="00C615CE" w:rsidP="00C615CE">
      <w:pPr>
        <w:spacing w:line="360" w:lineRule="auto"/>
        <w:ind w:left="1440"/>
        <w:jc w:val="both"/>
        <w:rPr>
          <w:sz w:val="24"/>
          <w:szCs w:val="24"/>
        </w:rPr>
      </w:pPr>
    </w:p>
    <w:p w14:paraId="4CD8A17E" w14:textId="2DB830E5" w:rsidR="00C615CE" w:rsidRDefault="00C615CE" w:rsidP="00C615CE">
      <w:pPr>
        <w:spacing w:line="360" w:lineRule="auto"/>
        <w:ind w:left="1440"/>
        <w:jc w:val="both"/>
        <w:rPr>
          <w:sz w:val="24"/>
          <w:szCs w:val="24"/>
        </w:rPr>
      </w:pPr>
    </w:p>
    <w:p w14:paraId="0E389E08" w14:textId="77777777" w:rsidR="00C615CE" w:rsidRDefault="00C615CE" w:rsidP="00C615CE">
      <w:pPr>
        <w:spacing w:line="360" w:lineRule="auto"/>
        <w:ind w:left="1440"/>
        <w:jc w:val="both"/>
        <w:rPr>
          <w:sz w:val="24"/>
          <w:szCs w:val="24"/>
        </w:rPr>
      </w:pPr>
    </w:p>
    <w:p w14:paraId="33BBE47A" w14:textId="77777777" w:rsidR="00F07CFE" w:rsidRDefault="00000000">
      <w:pPr>
        <w:pStyle w:val="Heading3"/>
        <w:rPr>
          <w:b/>
          <w:color w:val="000000"/>
        </w:rPr>
      </w:pPr>
      <w:bookmarkStart w:id="33" w:name="_heading=h.4nww1owp58ep" w:colFirst="0" w:colLast="0"/>
      <w:bookmarkEnd w:id="33"/>
      <w:r>
        <w:rPr>
          <w:color w:val="000000"/>
        </w:rPr>
        <w:lastRenderedPageBreak/>
        <w:t xml:space="preserve">  </w:t>
      </w:r>
      <w:r>
        <w:rPr>
          <w:b/>
          <w:color w:val="000000"/>
        </w:rPr>
        <w:t xml:space="preserve">  </w:t>
      </w:r>
      <w:r>
        <w:rPr>
          <w:b/>
          <w:color w:val="000000"/>
        </w:rPr>
        <w:tab/>
      </w:r>
    </w:p>
    <w:p w14:paraId="4A38F436" w14:textId="77777777" w:rsidR="00F07CFE" w:rsidRPr="00F23836" w:rsidRDefault="00000000">
      <w:pPr>
        <w:pStyle w:val="Heading3"/>
        <w:ind w:firstLine="720"/>
        <w:rPr>
          <w:rFonts w:asciiTheme="minorHAnsi" w:hAnsiTheme="minorHAnsi" w:cstheme="minorHAnsi"/>
          <w:b/>
          <w:color w:val="000000"/>
          <w:sz w:val="26"/>
          <w:szCs w:val="26"/>
        </w:rPr>
      </w:pPr>
      <w:bookmarkStart w:id="34" w:name="_heading=h.sla50xw632x3" w:colFirst="0" w:colLast="0"/>
      <w:bookmarkStart w:id="35" w:name="_Toc135487669"/>
      <w:bookmarkEnd w:id="34"/>
      <w:r w:rsidRPr="00F23836">
        <w:rPr>
          <w:rFonts w:asciiTheme="minorHAnsi" w:hAnsiTheme="minorHAnsi" w:cstheme="minorHAnsi"/>
          <w:b/>
          <w:color w:val="000000"/>
          <w:sz w:val="26"/>
          <w:szCs w:val="26"/>
        </w:rPr>
        <w:t>2.2.3 Dataset 3 Data Processing and Transformation</w:t>
      </w:r>
      <w:bookmarkEnd w:id="35"/>
    </w:p>
    <w:p w14:paraId="05FD97EF" w14:textId="16370104" w:rsidR="00F07CFE" w:rsidRDefault="00000000">
      <w:pPr>
        <w:numPr>
          <w:ilvl w:val="0"/>
          <w:numId w:val="4"/>
        </w:numPr>
        <w:spacing w:after="0" w:line="360" w:lineRule="auto"/>
        <w:rPr>
          <w:sz w:val="24"/>
          <w:szCs w:val="24"/>
        </w:rPr>
      </w:pPr>
      <w:r>
        <w:rPr>
          <w:sz w:val="24"/>
          <w:szCs w:val="24"/>
        </w:rPr>
        <w:t>First, we retrieve the Australia state sections from Net overseas migration by major groupings and visa-2019-20 table and place it in a new excel sheet as shown in Figure</w:t>
      </w:r>
      <w:r w:rsidR="00651954">
        <w:rPr>
          <w:sz w:val="24"/>
          <w:szCs w:val="24"/>
        </w:rPr>
        <w:t xml:space="preserve"> 15.</w:t>
      </w:r>
    </w:p>
    <w:p w14:paraId="572EAEB9" w14:textId="34F1D8DB" w:rsidR="00651954" w:rsidRDefault="00651954" w:rsidP="00651954">
      <w:pPr>
        <w:spacing w:after="0" w:line="360" w:lineRule="auto"/>
        <w:ind w:left="1080"/>
        <w:rPr>
          <w:sz w:val="24"/>
          <w:szCs w:val="24"/>
        </w:rPr>
      </w:pPr>
    </w:p>
    <w:p w14:paraId="3D1927BE" w14:textId="675F7E9C" w:rsidR="00651954" w:rsidRDefault="004653D5" w:rsidP="00651954">
      <w:pPr>
        <w:spacing w:after="0" w:line="360" w:lineRule="auto"/>
        <w:ind w:left="1440"/>
        <w:rPr>
          <w:sz w:val="24"/>
          <w:szCs w:val="24"/>
        </w:rPr>
      </w:pPr>
      <w:r>
        <w:rPr>
          <w:noProof/>
          <w:sz w:val="24"/>
          <w:szCs w:val="24"/>
        </w:rPr>
        <w:drawing>
          <wp:inline distT="0" distB="0" distL="0" distR="0" wp14:anchorId="5589121E" wp14:editId="0341D2E6">
            <wp:extent cx="4979035" cy="240822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4983146" cy="2410210"/>
                    </a:xfrm>
                    <a:prstGeom prst="rect">
                      <a:avLst/>
                    </a:prstGeom>
                  </pic:spPr>
                </pic:pic>
              </a:graphicData>
            </a:graphic>
          </wp:inline>
        </w:drawing>
      </w:r>
    </w:p>
    <w:p w14:paraId="40C1A39E" w14:textId="661C2821" w:rsidR="00651954" w:rsidRDefault="004653D5" w:rsidP="00651954">
      <w:pPr>
        <w:spacing w:after="0" w:line="360" w:lineRule="auto"/>
        <w:ind w:left="1080"/>
        <w:rPr>
          <w:sz w:val="24"/>
          <w:szCs w:val="24"/>
        </w:rPr>
      </w:pPr>
      <w:r>
        <w:rPr>
          <w:sz w:val="24"/>
          <w:szCs w:val="24"/>
        </w:rPr>
        <w:tab/>
      </w:r>
      <w:r>
        <w:rPr>
          <w:sz w:val="24"/>
          <w:szCs w:val="24"/>
        </w:rPr>
        <w:tab/>
        <w:t xml:space="preserve">Figure </w:t>
      </w:r>
      <w:proofErr w:type="gramStart"/>
      <w:r>
        <w:rPr>
          <w:sz w:val="24"/>
          <w:szCs w:val="24"/>
        </w:rPr>
        <w:t>15 :</w:t>
      </w:r>
      <w:proofErr w:type="gramEnd"/>
      <w:r>
        <w:rPr>
          <w:sz w:val="24"/>
          <w:szCs w:val="24"/>
        </w:rPr>
        <w:t xml:space="preserve"> Third source dataset before data cleaning and processing</w:t>
      </w:r>
    </w:p>
    <w:p w14:paraId="4F490A5F" w14:textId="401FCB02" w:rsidR="00651954" w:rsidRDefault="00651954" w:rsidP="00651954">
      <w:pPr>
        <w:spacing w:after="0" w:line="360" w:lineRule="auto"/>
        <w:ind w:left="1080"/>
        <w:rPr>
          <w:sz w:val="24"/>
          <w:szCs w:val="24"/>
        </w:rPr>
      </w:pPr>
    </w:p>
    <w:p w14:paraId="1EBBE62B" w14:textId="2979BC51" w:rsidR="00651954" w:rsidRDefault="00651954" w:rsidP="00651954">
      <w:pPr>
        <w:spacing w:after="0" w:line="360" w:lineRule="auto"/>
        <w:ind w:left="1080"/>
        <w:rPr>
          <w:sz w:val="24"/>
          <w:szCs w:val="24"/>
        </w:rPr>
      </w:pPr>
    </w:p>
    <w:p w14:paraId="3E3A27D9" w14:textId="5817810E" w:rsidR="00651954" w:rsidRDefault="00651954" w:rsidP="00651954">
      <w:pPr>
        <w:spacing w:after="0" w:line="360" w:lineRule="auto"/>
        <w:ind w:left="1080"/>
        <w:rPr>
          <w:sz w:val="24"/>
          <w:szCs w:val="24"/>
        </w:rPr>
      </w:pPr>
    </w:p>
    <w:p w14:paraId="18BECC08" w14:textId="6AA60F7E" w:rsidR="00651954" w:rsidRDefault="00651954" w:rsidP="00651954">
      <w:pPr>
        <w:spacing w:after="0" w:line="360" w:lineRule="auto"/>
        <w:ind w:left="1080"/>
        <w:rPr>
          <w:sz w:val="24"/>
          <w:szCs w:val="24"/>
        </w:rPr>
      </w:pPr>
    </w:p>
    <w:p w14:paraId="7FAD44A3" w14:textId="352F28B0" w:rsidR="00651954" w:rsidRDefault="00651954" w:rsidP="00651954">
      <w:pPr>
        <w:spacing w:after="0" w:line="360" w:lineRule="auto"/>
        <w:ind w:left="1080"/>
        <w:rPr>
          <w:sz w:val="24"/>
          <w:szCs w:val="24"/>
        </w:rPr>
      </w:pPr>
    </w:p>
    <w:p w14:paraId="6D38AAFF" w14:textId="3204E848" w:rsidR="00651954" w:rsidRDefault="00651954" w:rsidP="00651954">
      <w:pPr>
        <w:spacing w:after="0" w:line="360" w:lineRule="auto"/>
        <w:ind w:left="1080"/>
        <w:rPr>
          <w:sz w:val="24"/>
          <w:szCs w:val="24"/>
        </w:rPr>
      </w:pPr>
    </w:p>
    <w:p w14:paraId="014FDE83" w14:textId="7017FE96" w:rsidR="00651954" w:rsidRDefault="00651954" w:rsidP="00651954">
      <w:pPr>
        <w:spacing w:after="0" w:line="360" w:lineRule="auto"/>
        <w:ind w:left="1080"/>
        <w:rPr>
          <w:sz w:val="24"/>
          <w:szCs w:val="24"/>
        </w:rPr>
      </w:pPr>
    </w:p>
    <w:p w14:paraId="638EA6C5" w14:textId="72A0B6B2" w:rsidR="00651954" w:rsidRDefault="00651954" w:rsidP="00651954">
      <w:pPr>
        <w:spacing w:after="0" w:line="360" w:lineRule="auto"/>
        <w:ind w:left="1080"/>
        <w:rPr>
          <w:sz w:val="24"/>
          <w:szCs w:val="24"/>
        </w:rPr>
      </w:pPr>
    </w:p>
    <w:p w14:paraId="1A8DB06B" w14:textId="77777777" w:rsidR="00651954" w:rsidRDefault="00651954" w:rsidP="00651954">
      <w:pPr>
        <w:spacing w:after="0" w:line="360" w:lineRule="auto"/>
        <w:ind w:left="1080"/>
        <w:rPr>
          <w:sz w:val="24"/>
          <w:szCs w:val="24"/>
        </w:rPr>
      </w:pPr>
    </w:p>
    <w:p w14:paraId="6CBA56E8" w14:textId="77777777" w:rsidR="00F07CFE" w:rsidRDefault="00000000">
      <w:pPr>
        <w:numPr>
          <w:ilvl w:val="0"/>
          <w:numId w:val="4"/>
        </w:numPr>
        <w:spacing w:after="0" w:line="360" w:lineRule="auto"/>
        <w:rPr>
          <w:sz w:val="24"/>
          <w:szCs w:val="24"/>
        </w:rPr>
      </w:pPr>
      <w:r>
        <w:rPr>
          <w:sz w:val="24"/>
          <w:szCs w:val="24"/>
        </w:rPr>
        <w:t>After placing it in a new excel sheet we remove the non-related attributes such as NOM departure and NOM as the visualisation will focus on the migrants that come to Australia in the year of 2019-2020. We want to focus on the two types of visa groups which are permanent visa and temporary visa.</w:t>
      </w:r>
    </w:p>
    <w:p w14:paraId="43A4ED21" w14:textId="5529AA9A" w:rsidR="00F07CFE" w:rsidRDefault="00000000">
      <w:pPr>
        <w:numPr>
          <w:ilvl w:val="0"/>
          <w:numId w:val="4"/>
        </w:numPr>
        <w:spacing w:after="0" w:line="360" w:lineRule="auto"/>
        <w:rPr>
          <w:sz w:val="24"/>
          <w:szCs w:val="24"/>
        </w:rPr>
      </w:pPr>
      <w:r>
        <w:rPr>
          <w:sz w:val="24"/>
          <w:szCs w:val="24"/>
        </w:rPr>
        <w:lastRenderedPageBreak/>
        <w:t>After we remove the non-related attributes, we remove the New Zealand Citizen (subclass 444</w:t>
      </w:r>
      <w:r w:rsidR="00703620">
        <w:rPr>
          <w:sz w:val="24"/>
          <w:szCs w:val="24"/>
        </w:rPr>
        <w:t>), Australia</w:t>
      </w:r>
      <w:r>
        <w:rPr>
          <w:sz w:val="24"/>
          <w:szCs w:val="24"/>
        </w:rPr>
        <w:t xml:space="preserve"> Citizen, other, and total rows as shown in Figure &lt;&gt;.</w:t>
      </w:r>
    </w:p>
    <w:p w14:paraId="2929E5BA" w14:textId="77777777" w:rsidR="00F07CFE" w:rsidRDefault="00000000">
      <w:pPr>
        <w:numPr>
          <w:ilvl w:val="0"/>
          <w:numId w:val="4"/>
        </w:numPr>
        <w:spacing w:after="0" w:line="360" w:lineRule="auto"/>
        <w:rPr>
          <w:sz w:val="24"/>
          <w:szCs w:val="24"/>
        </w:rPr>
      </w:pPr>
      <w:r>
        <w:rPr>
          <w:sz w:val="24"/>
          <w:szCs w:val="24"/>
        </w:rPr>
        <w:t>After removing the rows that are not necessary, we split the temporary visa and permanent visa section into 2 excel sheets as shown in figure&lt;&gt;.</w:t>
      </w:r>
    </w:p>
    <w:p w14:paraId="475EE923" w14:textId="77777777" w:rsidR="00F07CFE" w:rsidRDefault="00000000">
      <w:pPr>
        <w:numPr>
          <w:ilvl w:val="0"/>
          <w:numId w:val="4"/>
        </w:numPr>
        <w:spacing w:line="360" w:lineRule="auto"/>
        <w:rPr>
          <w:sz w:val="24"/>
          <w:szCs w:val="24"/>
        </w:rPr>
      </w:pPr>
      <w:r>
        <w:rPr>
          <w:sz w:val="24"/>
          <w:szCs w:val="24"/>
        </w:rPr>
        <w:t>In the new excel sheets, we rename the attributes. For the temporary visa section, we rename the temporary visa attributes into “Types of temporary visa”. In the permanent visa section, we rename the permanent visas attributes into “Types of permanent visa”. These are shown in Figure &lt;&gt;.</w:t>
      </w:r>
    </w:p>
    <w:p w14:paraId="46F39082" w14:textId="77777777" w:rsidR="00F23836" w:rsidRDefault="00F23836">
      <w:pPr>
        <w:spacing w:line="360" w:lineRule="auto"/>
        <w:ind w:left="1440"/>
        <w:rPr>
          <w:sz w:val="24"/>
          <w:szCs w:val="24"/>
        </w:rPr>
      </w:pPr>
    </w:p>
    <w:p w14:paraId="1114162D" w14:textId="77777777" w:rsidR="00F07CFE" w:rsidRPr="00F23836" w:rsidRDefault="00000000">
      <w:pPr>
        <w:pStyle w:val="Heading2"/>
        <w:rPr>
          <w:rFonts w:asciiTheme="minorHAnsi" w:hAnsiTheme="minorHAnsi" w:cstheme="minorHAnsi"/>
          <w:color w:val="auto"/>
          <w:sz w:val="28"/>
          <w:szCs w:val="28"/>
        </w:rPr>
      </w:pPr>
      <w:bookmarkStart w:id="36" w:name="_heading=h.fur7yzgc0h32" w:colFirst="0" w:colLast="0"/>
      <w:bookmarkStart w:id="37" w:name="_Toc135487670"/>
      <w:bookmarkEnd w:id="36"/>
      <w:r w:rsidRPr="00F23836">
        <w:rPr>
          <w:rFonts w:asciiTheme="minorHAnsi" w:hAnsiTheme="minorHAnsi" w:cstheme="minorHAnsi"/>
          <w:b/>
          <w:color w:val="auto"/>
          <w:sz w:val="28"/>
          <w:szCs w:val="28"/>
        </w:rPr>
        <w:t>2.3 Final data sets</w:t>
      </w:r>
      <w:bookmarkEnd w:id="37"/>
    </w:p>
    <w:p w14:paraId="4AA38434" w14:textId="77777777" w:rsidR="00F07CFE" w:rsidRPr="005F09B8" w:rsidRDefault="00F07CFE" w:rsidP="005F09B8">
      <w:pPr>
        <w:pStyle w:val="Heading3"/>
        <w:ind w:left="720"/>
        <w:rPr>
          <w:color w:val="auto"/>
        </w:rPr>
      </w:pPr>
    </w:p>
    <w:p w14:paraId="7E13A025" w14:textId="22B9A7F4" w:rsidR="00F07CFE" w:rsidRPr="005F09B8" w:rsidRDefault="00000000" w:rsidP="005F09B8">
      <w:pPr>
        <w:pStyle w:val="Heading3"/>
        <w:ind w:left="720"/>
        <w:rPr>
          <w:b/>
          <w:color w:val="auto"/>
        </w:rPr>
      </w:pPr>
      <w:r w:rsidRPr="005F09B8">
        <w:rPr>
          <w:b/>
          <w:color w:val="auto"/>
        </w:rPr>
        <w:t xml:space="preserve">2.3.1 First final dataset: Estimated resident population in Australia by country of </w:t>
      </w:r>
      <w:r w:rsidR="005F09B8" w:rsidRPr="005F09B8">
        <w:rPr>
          <w:b/>
          <w:color w:val="auto"/>
        </w:rPr>
        <w:t>birth (</w:t>
      </w:r>
      <w:r w:rsidRPr="005F09B8">
        <w:rPr>
          <w:b/>
          <w:color w:val="auto"/>
        </w:rPr>
        <w:t>2020)</w:t>
      </w:r>
    </w:p>
    <w:p w14:paraId="51F3A2CD" w14:textId="77777777" w:rsidR="00F07CFE" w:rsidRDefault="00000000" w:rsidP="00F23836">
      <w:pPr>
        <w:spacing w:line="360" w:lineRule="auto"/>
        <w:ind w:left="720"/>
        <w:rPr>
          <w:sz w:val="24"/>
          <w:szCs w:val="24"/>
        </w:rPr>
      </w:pPr>
      <w:r>
        <w:rPr>
          <w:sz w:val="24"/>
          <w:szCs w:val="24"/>
        </w:rPr>
        <w:t>In the first visualisation, the first final dataset was used to convey a message about the country that most immigrants to Australia hail from. A measure of this can be found in the estimated resident population value. The first final dataset has two attributes, namely the country of birth and the estimated resident population values shown in Figure &lt;&gt;.</w:t>
      </w:r>
    </w:p>
    <w:p w14:paraId="0AB979F4" w14:textId="39089523" w:rsidR="00F07CFE" w:rsidRDefault="00703620">
      <w:pPr>
        <w:rPr>
          <w:sz w:val="24"/>
          <w:szCs w:val="24"/>
        </w:rPr>
      </w:pPr>
      <w:r>
        <w:rPr>
          <w:noProof/>
        </w:rPr>
        <w:drawing>
          <wp:anchor distT="114300" distB="114300" distL="114300" distR="114300" simplePos="0" relativeHeight="251668480" behindDoc="0" locked="0" layoutInCell="1" hidden="0" allowOverlap="1" wp14:anchorId="67E93C81" wp14:editId="57ADC8D6">
            <wp:simplePos x="0" y="0"/>
            <wp:positionH relativeFrom="column">
              <wp:posOffset>1416050</wp:posOffset>
            </wp:positionH>
            <wp:positionV relativeFrom="paragraph">
              <wp:posOffset>123825</wp:posOffset>
            </wp:positionV>
            <wp:extent cx="3448050" cy="2190750"/>
            <wp:effectExtent l="0" t="0" r="0" b="0"/>
            <wp:wrapSquare wrapText="bothSides" distT="114300" distB="114300" distL="114300" distR="114300"/>
            <wp:docPr id="54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t="17912"/>
                    <a:stretch>
                      <a:fillRect/>
                    </a:stretch>
                  </pic:blipFill>
                  <pic:spPr>
                    <a:xfrm>
                      <a:off x="0" y="0"/>
                      <a:ext cx="3448050" cy="2190750"/>
                    </a:xfrm>
                    <a:prstGeom prst="rect">
                      <a:avLst/>
                    </a:prstGeom>
                    <a:ln/>
                  </pic:spPr>
                </pic:pic>
              </a:graphicData>
            </a:graphic>
            <wp14:sizeRelH relativeFrom="margin">
              <wp14:pctWidth>0</wp14:pctWidth>
            </wp14:sizeRelH>
            <wp14:sizeRelV relativeFrom="margin">
              <wp14:pctHeight>0</wp14:pctHeight>
            </wp14:sizeRelV>
          </wp:anchor>
        </w:drawing>
      </w:r>
      <w:r>
        <w:rPr>
          <w:sz w:val="24"/>
          <w:szCs w:val="24"/>
        </w:rPr>
        <w:tab/>
      </w:r>
    </w:p>
    <w:p w14:paraId="08883333" w14:textId="77777777" w:rsidR="00F07CFE" w:rsidRDefault="00F07CFE">
      <w:pPr>
        <w:rPr>
          <w:sz w:val="24"/>
          <w:szCs w:val="24"/>
        </w:rPr>
      </w:pPr>
    </w:p>
    <w:p w14:paraId="6C20EFC9" w14:textId="77777777" w:rsidR="00F07CFE" w:rsidRDefault="00F07CFE">
      <w:pPr>
        <w:rPr>
          <w:sz w:val="24"/>
          <w:szCs w:val="24"/>
        </w:rPr>
      </w:pPr>
    </w:p>
    <w:p w14:paraId="469BDE11" w14:textId="77777777" w:rsidR="00F07CFE" w:rsidRDefault="00F07CFE">
      <w:pPr>
        <w:rPr>
          <w:sz w:val="24"/>
          <w:szCs w:val="24"/>
        </w:rPr>
      </w:pPr>
    </w:p>
    <w:p w14:paraId="64A30951" w14:textId="77777777" w:rsidR="00F07CFE" w:rsidRDefault="00F07CFE">
      <w:pPr>
        <w:rPr>
          <w:sz w:val="24"/>
          <w:szCs w:val="24"/>
        </w:rPr>
      </w:pPr>
    </w:p>
    <w:p w14:paraId="5DA94BC7" w14:textId="77777777" w:rsidR="00F07CFE" w:rsidRDefault="00F07CFE">
      <w:pPr>
        <w:rPr>
          <w:sz w:val="24"/>
          <w:szCs w:val="24"/>
        </w:rPr>
      </w:pPr>
    </w:p>
    <w:p w14:paraId="42CD0BF3" w14:textId="77777777" w:rsidR="00F07CFE" w:rsidRDefault="00F07CFE">
      <w:pPr>
        <w:rPr>
          <w:sz w:val="24"/>
          <w:szCs w:val="24"/>
        </w:rPr>
      </w:pPr>
    </w:p>
    <w:p w14:paraId="4F505061" w14:textId="77777777" w:rsidR="00F07CFE" w:rsidRDefault="00F07CFE">
      <w:pPr>
        <w:rPr>
          <w:sz w:val="24"/>
          <w:szCs w:val="24"/>
        </w:rPr>
      </w:pPr>
    </w:p>
    <w:p w14:paraId="572870AE" w14:textId="77777777" w:rsidR="00F07CFE" w:rsidRDefault="00F07CFE">
      <w:pPr>
        <w:rPr>
          <w:sz w:val="24"/>
          <w:szCs w:val="24"/>
        </w:rPr>
      </w:pPr>
    </w:p>
    <w:p w14:paraId="070C6239" w14:textId="77777777" w:rsidR="00F07CFE" w:rsidRDefault="00F07CFE">
      <w:pPr>
        <w:rPr>
          <w:b/>
          <w:sz w:val="24"/>
          <w:szCs w:val="24"/>
        </w:rPr>
      </w:pPr>
    </w:p>
    <w:p w14:paraId="0120D185" w14:textId="61018C08" w:rsidR="00F07CFE" w:rsidRPr="005F09B8" w:rsidRDefault="00000000" w:rsidP="005F09B8">
      <w:pPr>
        <w:pStyle w:val="Heading3"/>
        <w:ind w:firstLine="720"/>
        <w:rPr>
          <w:b/>
          <w:bCs/>
        </w:rPr>
      </w:pPr>
      <w:r w:rsidRPr="005F09B8">
        <w:rPr>
          <w:b/>
          <w:bCs/>
          <w:color w:val="auto"/>
        </w:rPr>
        <w:lastRenderedPageBreak/>
        <w:t xml:space="preserve">2.3.2 Second final dataset: Internal migration in </w:t>
      </w:r>
      <w:r w:rsidR="00703620" w:rsidRPr="005F09B8">
        <w:rPr>
          <w:b/>
          <w:bCs/>
          <w:color w:val="auto"/>
        </w:rPr>
        <w:t>Australia (</w:t>
      </w:r>
      <w:r w:rsidRPr="005F09B8">
        <w:rPr>
          <w:b/>
          <w:bCs/>
          <w:color w:val="auto"/>
        </w:rPr>
        <w:t>2021)</w:t>
      </w:r>
    </w:p>
    <w:p w14:paraId="63128041" w14:textId="77777777" w:rsidR="00F07CFE" w:rsidRDefault="00000000" w:rsidP="00F23836">
      <w:pPr>
        <w:spacing w:line="360" w:lineRule="auto"/>
        <w:ind w:left="720"/>
        <w:rPr>
          <w:sz w:val="24"/>
          <w:szCs w:val="24"/>
        </w:rPr>
      </w:pPr>
      <w:r>
        <w:rPr>
          <w:sz w:val="24"/>
          <w:szCs w:val="24"/>
        </w:rPr>
        <w:t xml:space="preserve">In the second visualisation, the second final dataset was used to convey a message about the state in Australia that has the most internal migration. A measure of this can be found in the total net migration, total estimated arrivals, and total estimated departure. The second final dataset has four attributes, namely the states, total estimated arrivals, total estimated </w:t>
      </w:r>
      <w:proofErr w:type="gramStart"/>
      <w:r>
        <w:rPr>
          <w:sz w:val="24"/>
          <w:szCs w:val="24"/>
        </w:rPr>
        <w:t>departure</w:t>
      </w:r>
      <w:proofErr w:type="gramEnd"/>
      <w:r>
        <w:rPr>
          <w:sz w:val="24"/>
          <w:szCs w:val="24"/>
        </w:rPr>
        <w:t xml:space="preserve"> and total net migration as shown in figure &lt;&gt;.</w:t>
      </w:r>
    </w:p>
    <w:p w14:paraId="57CF2C82" w14:textId="77777777" w:rsidR="00F07CFE" w:rsidRDefault="00000000">
      <w:pPr>
        <w:rPr>
          <w:sz w:val="24"/>
          <w:szCs w:val="24"/>
        </w:rPr>
      </w:pPr>
      <w:r>
        <w:rPr>
          <w:noProof/>
        </w:rPr>
        <w:drawing>
          <wp:anchor distT="114300" distB="114300" distL="114300" distR="114300" simplePos="0" relativeHeight="251669504" behindDoc="0" locked="0" layoutInCell="1" hidden="0" allowOverlap="1" wp14:anchorId="4C710B03" wp14:editId="27C05BF7">
            <wp:simplePos x="0" y="0"/>
            <wp:positionH relativeFrom="column">
              <wp:posOffset>809625</wp:posOffset>
            </wp:positionH>
            <wp:positionV relativeFrom="paragraph">
              <wp:posOffset>142652</wp:posOffset>
            </wp:positionV>
            <wp:extent cx="4152900" cy="1480010"/>
            <wp:effectExtent l="0" t="0" r="0" b="0"/>
            <wp:wrapSquare wrapText="bothSides" distT="114300" distB="114300" distL="114300" distR="114300"/>
            <wp:docPr id="5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4152900" cy="1480010"/>
                    </a:xfrm>
                    <a:prstGeom prst="rect">
                      <a:avLst/>
                    </a:prstGeom>
                    <a:ln/>
                  </pic:spPr>
                </pic:pic>
              </a:graphicData>
            </a:graphic>
          </wp:anchor>
        </w:drawing>
      </w:r>
    </w:p>
    <w:p w14:paraId="41EB55F0" w14:textId="77777777" w:rsidR="00F07CFE" w:rsidRDefault="00F07CFE">
      <w:pPr>
        <w:rPr>
          <w:b/>
          <w:sz w:val="24"/>
          <w:szCs w:val="24"/>
        </w:rPr>
      </w:pPr>
    </w:p>
    <w:p w14:paraId="7C4CA270" w14:textId="77777777" w:rsidR="00F07CFE" w:rsidRDefault="00F07CFE">
      <w:pPr>
        <w:rPr>
          <w:b/>
          <w:sz w:val="24"/>
          <w:szCs w:val="24"/>
        </w:rPr>
      </w:pPr>
    </w:p>
    <w:p w14:paraId="2300A31E" w14:textId="77777777" w:rsidR="00F07CFE" w:rsidRDefault="00F07CFE">
      <w:pPr>
        <w:rPr>
          <w:b/>
          <w:sz w:val="24"/>
          <w:szCs w:val="24"/>
        </w:rPr>
      </w:pPr>
    </w:p>
    <w:p w14:paraId="6A7E7642" w14:textId="77777777" w:rsidR="00F07CFE" w:rsidRDefault="00F07CFE">
      <w:pPr>
        <w:rPr>
          <w:b/>
          <w:sz w:val="24"/>
          <w:szCs w:val="24"/>
        </w:rPr>
      </w:pPr>
    </w:p>
    <w:p w14:paraId="108BC34E" w14:textId="77777777" w:rsidR="00F07CFE" w:rsidRDefault="00F07CFE">
      <w:pPr>
        <w:rPr>
          <w:b/>
          <w:sz w:val="24"/>
          <w:szCs w:val="24"/>
        </w:rPr>
      </w:pPr>
    </w:p>
    <w:p w14:paraId="5CD04E71" w14:textId="77777777" w:rsidR="00F07CFE" w:rsidRPr="005F09B8" w:rsidRDefault="00F07CFE" w:rsidP="005F09B8">
      <w:pPr>
        <w:pStyle w:val="Heading3"/>
        <w:ind w:left="720"/>
        <w:rPr>
          <w:b/>
          <w:bCs/>
          <w:color w:val="auto"/>
        </w:rPr>
      </w:pPr>
    </w:p>
    <w:p w14:paraId="3E5E2D5A" w14:textId="41260903" w:rsidR="00F07CFE" w:rsidRPr="005F09B8" w:rsidRDefault="00000000" w:rsidP="005F09B8">
      <w:pPr>
        <w:pStyle w:val="Heading3"/>
        <w:ind w:left="720"/>
        <w:rPr>
          <w:color w:val="auto"/>
        </w:rPr>
      </w:pPr>
      <w:r w:rsidRPr="005F09B8">
        <w:rPr>
          <w:b/>
          <w:bCs/>
          <w:color w:val="auto"/>
        </w:rPr>
        <w:t xml:space="preserve">2.3.3 Third final datasets: Net overseas migration arrivals in Australia per temporary </w:t>
      </w:r>
      <w:proofErr w:type="gramStart"/>
      <w:r w:rsidRPr="005F09B8">
        <w:rPr>
          <w:b/>
          <w:bCs/>
          <w:color w:val="auto"/>
        </w:rPr>
        <w:t>visa</w:t>
      </w:r>
      <w:r w:rsidR="005F09B8">
        <w:rPr>
          <w:b/>
          <w:bCs/>
          <w:color w:val="auto"/>
        </w:rPr>
        <w:t>(</w:t>
      </w:r>
      <w:proofErr w:type="gramEnd"/>
      <w:r w:rsidR="005F09B8">
        <w:rPr>
          <w:b/>
          <w:bCs/>
          <w:color w:val="auto"/>
        </w:rPr>
        <w:t>2021)</w:t>
      </w:r>
    </w:p>
    <w:p w14:paraId="3DFEA98A" w14:textId="77777777" w:rsidR="00F07CFE" w:rsidRDefault="00000000" w:rsidP="00F23836">
      <w:pPr>
        <w:spacing w:line="360" w:lineRule="auto"/>
        <w:ind w:left="720"/>
        <w:rPr>
          <w:sz w:val="24"/>
          <w:szCs w:val="24"/>
        </w:rPr>
      </w:pPr>
      <w:r>
        <w:rPr>
          <w:sz w:val="24"/>
          <w:szCs w:val="24"/>
        </w:rPr>
        <w:t>In the third visualisation, the third final dataset was used to convey a message about the visa majority used by migrants to come to Australia. This dataset can also be used to analyse the motivation and the pathway for people to migrate to Australia. A measure of this can be found in the net overseas migration arrivals in each temporary visa categories. The third final dataset has two attributes, namely the types of temporary visa and NOM arrivals as shown in figure &lt;&gt;.</w:t>
      </w:r>
    </w:p>
    <w:p w14:paraId="6DBAF6C9" w14:textId="77777777" w:rsidR="00F07CFE" w:rsidRDefault="00000000">
      <w:r>
        <w:rPr>
          <w:noProof/>
        </w:rPr>
        <w:drawing>
          <wp:anchor distT="114300" distB="114300" distL="114300" distR="114300" simplePos="0" relativeHeight="251670528" behindDoc="0" locked="0" layoutInCell="1" hidden="0" allowOverlap="1" wp14:anchorId="1994DF76" wp14:editId="7F4D6557">
            <wp:simplePos x="0" y="0"/>
            <wp:positionH relativeFrom="column">
              <wp:posOffset>1130300</wp:posOffset>
            </wp:positionH>
            <wp:positionV relativeFrom="paragraph">
              <wp:posOffset>6353</wp:posOffset>
            </wp:positionV>
            <wp:extent cx="3843338" cy="1771873"/>
            <wp:effectExtent l="0" t="0" r="0" b="0"/>
            <wp:wrapSquare wrapText="bothSides" distT="114300" distB="114300" distL="114300" distR="114300"/>
            <wp:docPr id="5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3843338" cy="1771873"/>
                    </a:xfrm>
                    <a:prstGeom prst="rect">
                      <a:avLst/>
                    </a:prstGeom>
                    <a:ln/>
                  </pic:spPr>
                </pic:pic>
              </a:graphicData>
            </a:graphic>
          </wp:anchor>
        </w:drawing>
      </w:r>
    </w:p>
    <w:p w14:paraId="389A6D30" w14:textId="77777777" w:rsidR="00F07CFE" w:rsidRDefault="00F07CFE">
      <w:pPr>
        <w:rPr>
          <w:b/>
        </w:rPr>
      </w:pPr>
    </w:p>
    <w:p w14:paraId="175BA122" w14:textId="77777777" w:rsidR="00F07CFE" w:rsidRDefault="00F07CFE">
      <w:pPr>
        <w:rPr>
          <w:b/>
        </w:rPr>
      </w:pPr>
    </w:p>
    <w:p w14:paraId="31414EE6" w14:textId="77777777" w:rsidR="00F07CFE" w:rsidRDefault="00F07CFE">
      <w:pPr>
        <w:rPr>
          <w:b/>
        </w:rPr>
      </w:pPr>
    </w:p>
    <w:p w14:paraId="317C9437" w14:textId="77777777" w:rsidR="00F07CFE" w:rsidRDefault="00F07CFE">
      <w:pPr>
        <w:rPr>
          <w:b/>
        </w:rPr>
      </w:pPr>
    </w:p>
    <w:p w14:paraId="134EC079" w14:textId="77777777" w:rsidR="00F07CFE" w:rsidRDefault="00F07CFE">
      <w:pPr>
        <w:rPr>
          <w:b/>
        </w:rPr>
      </w:pPr>
    </w:p>
    <w:p w14:paraId="4F3AA82A" w14:textId="77777777" w:rsidR="00F07CFE" w:rsidRDefault="00F07CFE">
      <w:pPr>
        <w:rPr>
          <w:b/>
        </w:rPr>
      </w:pPr>
    </w:p>
    <w:p w14:paraId="24BB3CB2" w14:textId="77777777" w:rsidR="00F07CFE" w:rsidRDefault="00F07CFE">
      <w:pPr>
        <w:rPr>
          <w:b/>
          <w:sz w:val="24"/>
          <w:szCs w:val="24"/>
        </w:rPr>
      </w:pPr>
    </w:p>
    <w:p w14:paraId="3E143176" w14:textId="77777777" w:rsidR="00F07CFE" w:rsidRPr="005F09B8" w:rsidRDefault="00000000" w:rsidP="005F09B8">
      <w:pPr>
        <w:pStyle w:val="Heading3"/>
        <w:ind w:left="720"/>
        <w:rPr>
          <w:b/>
          <w:bCs/>
          <w:color w:val="auto"/>
        </w:rPr>
      </w:pPr>
      <w:r w:rsidRPr="005F09B8">
        <w:rPr>
          <w:b/>
          <w:bCs/>
          <w:color w:val="auto"/>
        </w:rPr>
        <w:t>2.3.4 Fourth final datasets: Net overseas migration arrivals in Australia per permanent visa</w:t>
      </w:r>
    </w:p>
    <w:p w14:paraId="27BA4992" w14:textId="77777777" w:rsidR="00F07CFE" w:rsidRDefault="00000000" w:rsidP="00F23836">
      <w:pPr>
        <w:spacing w:line="360" w:lineRule="auto"/>
        <w:ind w:left="720"/>
        <w:rPr>
          <w:sz w:val="24"/>
          <w:szCs w:val="24"/>
        </w:rPr>
      </w:pPr>
      <w:r>
        <w:rPr>
          <w:sz w:val="24"/>
          <w:szCs w:val="24"/>
        </w:rPr>
        <w:t>In the third visualisation, the fourth final dataset was used to convey a message about the visa majority used by migrants to come to Australia and it is also used to provide an analysis to user about the motivation and the pathway for people to migrate to Australia. A measure of this can be found in the net overseas migration arrivals in each permanent visa categories. The fourth final dataset has two attributes, namely the types of permanent visa and NOM arrivals as shown in figure &lt;&gt;.</w:t>
      </w:r>
    </w:p>
    <w:p w14:paraId="30A52761" w14:textId="7D12E6CB" w:rsidR="00F07CFE" w:rsidRDefault="005F09B8">
      <w:r>
        <w:rPr>
          <w:noProof/>
        </w:rPr>
        <w:drawing>
          <wp:anchor distT="114300" distB="114300" distL="114300" distR="114300" simplePos="0" relativeHeight="251671552" behindDoc="0" locked="0" layoutInCell="1" hidden="0" allowOverlap="1" wp14:anchorId="5735B2A4" wp14:editId="0DBB2B83">
            <wp:simplePos x="0" y="0"/>
            <wp:positionH relativeFrom="column">
              <wp:posOffset>876954</wp:posOffset>
            </wp:positionH>
            <wp:positionV relativeFrom="paragraph">
              <wp:posOffset>42564</wp:posOffset>
            </wp:positionV>
            <wp:extent cx="4260900" cy="1709620"/>
            <wp:effectExtent l="0" t="0" r="0" b="0"/>
            <wp:wrapSquare wrapText="bothSides" distT="114300" distB="114300" distL="114300" distR="114300"/>
            <wp:docPr id="5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4260900" cy="1709620"/>
                    </a:xfrm>
                    <a:prstGeom prst="rect">
                      <a:avLst/>
                    </a:prstGeom>
                    <a:ln/>
                  </pic:spPr>
                </pic:pic>
              </a:graphicData>
            </a:graphic>
          </wp:anchor>
        </w:drawing>
      </w:r>
    </w:p>
    <w:p w14:paraId="4AE476B3" w14:textId="24416D82" w:rsidR="00F07CFE" w:rsidRDefault="00F07CFE"/>
    <w:p w14:paraId="39AA8F4A" w14:textId="1365EBAC" w:rsidR="00F07CFE" w:rsidRDefault="00F07CFE"/>
    <w:p w14:paraId="480ED404" w14:textId="7BE86F92" w:rsidR="00703620" w:rsidRDefault="00703620"/>
    <w:p w14:paraId="1F0D373E" w14:textId="590CFB19" w:rsidR="00703620" w:rsidRDefault="00703620"/>
    <w:p w14:paraId="6209C30D" w14:textId="2B8CA2D0" w:rsidR="00703620" w:rsidRDefault="00703620"/>
    <w:p w14:paraId="230A5A0D" w14:textId="6C34F5DA" w:rsidR="005F09B8" w:rsidRDefault="005F09B8">
      <w:r>
        <w:tab/>
      </w:r>
    </w:p>
    <w:p w14:paraId="46C89159" w14:textId="00D176F8" w:rsidR="005F09B8" w:rsidRPr="005F09B8" w:rsidRDefault="005F09B8" w:rsidP="005F09B8">
      <w:pPr>
        <w:jc w:val="center"/>
        <w:rPr>
          <w:b/>
          <w:bCs/>
          <w:sz w:val="24"/>
          <w:szCs w:val="24"/>
        </w:rPr>
      </w:pPr>
      <w:r w:rsidRPr="005F09B8">
        <w:rPr>
          <w:b/>
          <w:bCs/>
          <w:sz w:val="24"/>
          <w:szCs w:val="24"/>
        </w:rPr>
        <w:t>Figure&lt;&gt;</w:t>
      </w:r>
    </w:p>
    <w:p w14:paraId="74F7CF41" w14:textId="77777777" w:rsidR="005F09B8" w:rsidRDefault="005F09B8">
      <w:pPr>
        <w:pStyle w:val="Heading1"/>
        <w:rPr>
          <w:rFonts w:asciiTheme="minorHAnsi" w:hAnsiTheme="minorHAnsi" w:cstheme="minorHAnsi"/>
          <w:b/>
          <w:color w:val="000000"/>
        </w:rPr>
      </w:pPr>
      <w:bookmarkStart w:id="38" w:name="_Toc135487671"/>
    </w:p>
    <w:p w14:paraId="0D8557D0" w14:textId="77777777" w:rsidR="005F09B8" w:rsidRDefault="005F09B8">
      <w:pPr>
        <w:pStyle w:val="Heading1"/>
        <w:rPr>
          <w:rFonts w:asciiTheme="minorHAnsi" w:hAnsiTheme="minorHAnsi" w:cstheme="minorHAnsi"/>
          <w:b/>
          <w:color w:val="000000"/>
        </w:rPr>
      </w:pPr>
    </w:p>
    <w:p w14:paraId="78829B15" w14:textId="77777777" w:rsidR="005F09B8" w:rsidRDefault="005F09B8">
      <w:pPr>
        <w:pStyle w:val="Heading1"/>
        <w:rPr>
          <w:rFonts w:asciiTheme="minorHAnsi" w:hAnsiTheme="minorHAnsi" w:cstheme="minorHAnsi"/>
          <w:b/>
          <w:color w:val="000000"/>
        </w:rPr>
      </w:pPr>
    </w:p>
    <w:p w14:paraId="0318DCDC" w14:textId="77777777" w:rsidR="005F09B8" w:rsidRDefault="005F09B8">
      <w:pPr>
        <w:pStyle w:val="Heading1"/>
        <w:rPr>
          <w:rFonts w:asciiTheme="minorHAnsi" w:hAnsiTheme="minorHAnsi" w:cstheme="minorHAnsi"/>
          <w:b/>
          <w:color w:val="000000"/>
        </w:rPr>
      </w:pPr>
    </w:p>
    <w:p w14:paraId="5FB571A9" w14:textId="4ED63E21" w:rsidR="005F09B8" w:rsidRDefault="005F09B8">
      <w:pPr>
        <w:pStyle w:val="Heading1"/>
        <w:rPr>
          <w:rFonts w:asciiTheme="minorHAnsi" w:hAnsiTheme="minorHAnsi" w:cstheme="minorHAnsi"/>
          <w:b/>
          <w:color w:val="000000"/>
        </w:rPr>
      </w:pPr>
    </w:p>
    <w:p w14:paraId="0C1A5ABF" w14:textId="6A18144C" w:rsidR="005F09B8" w:rsidRDefault="005F09B8" w:rsidP="005F09B8"/>
    <w:p w14:paraId="38CF8951" w14:textId="77777777" w:rsidR="005F09B8" w:rsidRPr="005F09B8" w:rsidRDefault="005F09B8" w:rsidP="005F09B8"/>
    <w:p w14:paraId="5F47D0B0" w14:textId="635C1C45" w:rsidR="00F07CFE" w:rsidRPr="00703620" w:rsidRDefault="00000000">
      <w:pPr>
        <w:pStyle w:val="Heading1"/>
        <w:rPr>
          <w:rFonts w:asciiTheme="minorHAnsi" w:hAnsiTheme="minorHAnsi" w:cstheme="minorHAnsi"/>
        </w:rPr>
      </w:pPr>
      <w:r w:rsidRPr="00703620">
        <w:rPr>
          <w:rFonts w:asciiTheme="minorHAnsi" w:hAnsiTheme="minorHAnsi" w:cstheme="minorHAnsi"/>
          <w:b/>
          <w:color w:val="000000"/>
        </w:rPr>
        <w:lastRenderedPageBreak/>
        <w:t>3. Requirement</w:t>
      </w:r>
      <w:bookmarkEnd w:id="38"/>
    </w:p>
    <w:p w14:paraId="1C775FA3" w14:textId="5B42EDD9" w:rsidR="00703620" w:rsidRPr="00703620" w:rsidRDefault="00000000" w:rsidP="00703620">
      <w:pPr>
        <w:pStyle w:val="Heading2"/>
        <w:rPr>
          <w:rFonts w:asciiTheme="minorHAnsi" w:hAnsiTheme="minorHAnsi" w:cstheme="minorHAnsi"/>
          <w:b/>
          <w:color w:val="000000"/>
          <w:sz w:val="24"/>
          <w:szCs w:val="24"/>
        </w:rPr>
      </w:pPr>
      <w:bookmarkStart w:id="39" w:name="_Toc135487672"/>
      <w:r w:rsidRPr="00703620">
        <w:rPr>
          <w:rFonts w:asciiTheme="minorHAnsi" w:hAnsiTheme="minorHAnsi" w:cstheme="minorHAnsi"/>
          <w:b/>
          <w:color w:val="000000"/>
          <w:sz w:val="24"/>
          <w:szCs w:val="24"/>
        </w:rPr>
        <w:t>3.1 Must-Have Features</w:t>
      </w:r>
      <w:bookmarkEnd w:id="39"/>
    </w:p>
    <w:p w14:paraId="7E69CB62" w14:textId="7B941C63" w:rsidR="00703620" w:rsidRPr="00703620" w:rsidRDefault="00000000" w:rsidP="00703620">
      <w:pPr>
        <w:pStyle w:val="Heading3"/>
        <w:rPr>
          <w:rFonts w:asciiTheme="minorHAnsi" w:hAnsiTheme="minorHAnsi" w:cstheme="minorHAnsi"/>
          <w:b/>
          <w:color w:val="000000"/>
        </w:rPr>
      </w:pPr>
      <w:bookmarkStart w:id="40" w:name="_heading=h.rilvcjmvp4c5" w:colFirst="0" w:colLast="0"/>
      <w:bookmarkEnd w:id="40"/>
      <w:r w:rsidRPr="00703620">
        <w:rPr>
          <w:rFonts w:asciiTheme="minorHAnsi" w:hAnsiTheme="minorHAnsi" w:cstheme="minorHAnsi"/>
          <w:b/>
          <w:color w:val="000000"/>
        </w:rPr>
        <w:t xml:space="preserve">     </w:t>
      </w:r>
      <w:r w:rsidR="00703620" w:rsidRPr="00703620">
        <w:rPr>
          <w:rFonts w:asciiTheme="minorHAnsi" w:hAnsiTheme="minorHAnsi" w:cstheme="minorHAnsi"/>
          <w:b/>
          <w:color w:val="000000"/>
        </w:rPr>
        <w:tab/>
        <w:t xml:space="preserve">     </w:t>
      </w:r>
      <w:bookmarkStart w:id="41" w:name="_Toc135487673"/>
      <w:r w:rsidRPr="00703620">
        <w:rPr>
          <w:rFonts w:asciiTheme="minorHAnsi" w:hAnsiTheme="minorHAnsi" w:cstheme="minorHAnsi"/>
          <w:b/>
          <w:color w:val="000000"/>
        </w:rPr>
        <w:t>3.1.1 Proposal Features</w:t>
      </w:r>
      <w:bookmarkEnd w:id="41"/>
      <w:r w:rsidRPr="00703620">
        <w:rPr>
          <w:rFonts w:asciiTheme="minorHAnsi" w:hAnsiTheme="minorHAnsi" w:cstheme="minorHAnsi"/>
          <w:b/>
          <w:color w:val="000000"/>
        </w:rPr>
        <w:t xml:space="preserve"> </w:t>
      </w:r>
    </w:p>
    <w:p w14:paraId="7440A2B5" w14:textId="77777777" w:rsidR="00F07CFE" w:rsidRDefault="00000000">
      <w:pPr>
        <w:numPr>
          <w:ilvl w:val="0"/>
          <w:numId w:val="14"/>
        </w:numPr>
        <w:ind w:left="1440"/>
        <w:rPr>
          <w:sz w:val="24"/>
          <w:szCs w:val="24"/>
        </w:rPr>
      </w:pPr>
      <w:r>
        <w:rPr>
          <w:sz w:val="24"/>
          <w:szCs w:val="24"/>
        </w:rPr>
        <w:t>Title</w:t>
      </w:r>
    </w:p>
    <w:p w14:paraId="6EAEF801" w14:textId="77777777" w:rsidR="00F07CFE" w:rsidRDefault="00000000">
      <w:pPr>
        <w:ind w:left="1440" w:firstLine="720"/>
        <w:rPr>
          <w:sz w:val="24"/>
          <w:szCs w:val="24"/>
        </w:rPr>
      </w:pPr>
      <w:r>
        <w:rPr>
          <w:sz w:val="24"/>
          <w:szCs w:val="24"/>
        </w:rPr>
        <w:t>The title needs to be given for the researchers to understand the context and the information that want to be conveyed by the visualisation.</w:t>
      </w:r>
    </w:p>
    <w:p w14:paraId="496D411D" w14:textId="77777777" w:rsidR="00F07CFE" w:rsidRDefault="00000000">
      <w:pPr>
        <w:numPr>
          <w:ilvl w:val="0"/>
          <w:numId w:val="14"/>
        </w:numPr>
        <w:ind w:left="1440"/>
        <w:rPr>
          <w:sz w:val="24"/>
          <w:szCs w:val="24"/>
        </w:rPr>
      </w:pPr>
      <w:r>
        <w:rPr>
          <w:sz w:val="24"/>
          <w:szCs w:val="24"/>
        </w:rPr>
        <w:t>Axes and scales</w:t>
      </w:r>
    </w:p>
    <w:p w14:paraId="7F67CE06" w14:textId="77777777" w:rsidR="00F07CFE" w:rsidRDefault="00000000">
      <w:pPr>
        <w:ind w:left="1440"/>
        <w:rPr>
          <w:sz w:val="24"/>
          <w:szCs w:val="24"/>
        </w:rPr>
      </w:pPr>
      <w:r>
        <w:rPr>
          <w:sz w:val="24"/>
          <w:szCs w:val="24"/>
        </w:rPr>
        <w:t>An X and Y scale should be included in all visualisations that define independent and dependent variables. Marks on the axes are used to indicate the unit of measurement.</w:t>
      </w:r>
    </w:p>
    <w:p w14:paraId="4C57A9E0" w14:textId="77777777" w:rsidR="00F07CFE" w:rsidRDefault="00000000">
      <w:pPr>
        <w:numPr>
          <w:ilvl w:val="0"/>
          <w:numId w:val="14"/>
        </w:numPr>
        <w:ind w:left="1440"/>
        <w:rPr>
          <w:sz w:val="24"/>
          <w:szCs w:val="24"/>
        </w:rPr>
      </w:pPr>
      <w:r>
        <w:rPr>
          <w:sz w:val="24"/>
          <w:szCs w:val="24"/>
        </w:rPr>
        <w:t>Axes label</w:t>
      </w:r>
    </w:p>
    <w:p w14:paraId="5A1CCD37" w14:textId="77777777" w:rsidR="00F07CFE" w:rsidRDefault="00000000">
      <w:pPr>
        <w:ind w:left="1440"/>
        <w:rPr>
          <w:sz w:val="24"/>
          <w:szCs w:val="24"/>
        </w:rPr>
      </w:pPr>
      <w:r>
        <w:rPr>
          <w:sz w:val="24"/>
          <w:szCs w:val="24"/>
        </w:rPr>
        <w:t>The axes should be labelled so that the user can determine what information is represented by each axis.</w:t>
      </w:r>
    </w:p>
    <w:p w14:paraId="1DF9A4D4" w14:textId="77777777" w:rsidR="00F07CFE" w:rsidRDefault="00000000">
      <w:pPr>
        <w:numPr>
          <w:ilvl w:val="0"/>
          <w:numId w:val="14"/>
        </w:numPr>
        <w:ind w:left="1440"/>
        <w:rPr>
          <w:sz w:val="24"/>
          <w:szCs w:val="24"/>
        </w:rPr>
      </w:pPr>
      <w:r>
        <w:rPr>
          <w:sz w:val="24"/>
          <w:szCs w:val="24"/>
        </w:rPr>
        <w:t>Legend and Legend Key</w:t>
      </w:r>
    </w:p>
    <w:p w14:paraId="0D35176F" w14:textId="77777777" w:rsidR="00F07CFE" w:rsidRDefault="00000000">
      <w:pPr>
        <w:ind w:left="1440"/>
        <w:rPr>
          <w:sz w:val="24"/>
          <w:szCs w:val="24"/>
        </w:rPr>
      </w:pPr>
      <w:r>
        <w:rPr>
          <w:sz w:val="24"/>
          <w:szCs w:val="24"/>
        </w:rPr>
        <w:t xml:space="preserve">The legend and legend key should be included in the visualisation </w:t>
      </w:r>
      <w:proofErr w:type="gramStart"/>
      <w:r>
        <w:rPr>
          <w:sz w:val="24"/>
          <w:szCs w:val="24"/>
        </w:rPr>
        <w:t>in order to</w:t>
      </w:r>
      <w:proofErr w:type="gramEnd"/>
      <w:r>
        <w:rPr>
          <w:sz w:val="24"/>
          <w:szCs w:val="24"/>
        </w:rPr>
        <w:t xml:space="preserve"> assist users in understanding the data contained in the visualisation as well as to assist them in understanding the message intended by the visualisation.</w:t>
      </w:r>
    </w:p>
    <w:p w14:paraId="48D0BC90" w14:textId="77777777" w:rsidR="00F07CFE" w:rsidRDefault="00000000">
      <w:pPr>
        <w:numPr>
          <w:ilvl w:val="0"/>
          <w:numId w:val="14"/>
        </w:numPr>
        <w:ind w:left="1440"/>
        <w:rPr>
          <w:sz w:val="24"/>
          <w:szCs w:val="24"/>
        </w:rPr>
      </w:pPr>
      <w:r>
        <w:rPr>
          <w:sz w:val="24"/>
          <w:szCs w:val="24"/>
        </w:rPr>
        <w:t xml:space="preserve">Colour </w:t>
      </w:r>
    </w:p>
    <w:p w14:paraId="0ADEC5D8" w14:textId="77777777" w:rsidR="00F07CFE" w:rsidRDefault="00000000">
      <w:pPr>
        <w:ind w:left="1440"/>
        <w:rPr>
          <w:sz w:val="24"/>
          <w:szCs w:val="24"/>
        </w:rPr>
      </w:pPr>
      <w:r>
        <w:rPr>
          <w:sz w:val="24"/>
          <w:szCs w:val="24"/>
        </w:rPr>
        <w:t>In the visualisation, distinct hues should be used to represent different categories. This will allow users to compare a wide range of categories and distinguish between them easily. The use of different saturation colours in the image is necessary to convey numerical values, such as choropleth and heat map. Various values are represented in the illustration using saturation colours. The use of colours is useful for attracting users by making the visualisation more appealing and engaging the audience in viewing it.</w:t>
      </w:r>
    </w:p>
    <w:p w14:paraId="1F58A7AB" w14:textId="77777777" w:rsidR="00F07CFE" w:rsidRDefault="00000000">
      <w:pPr>
        <w:numPr>
          <w:ilvl w:val="0"/>
          <w:numId w:val="14"/>
        </w:numPr>
        <w:ind w:left="1440"/>
        <w:rPr>
          <w:sz w:val="24"/>
          <w:szCs w:val="24"/>
        </w:rPr>
      </w:pPr>
      <w:r>
        <w:rPr>
          <w:sz w:val="24"/>
          <w:szCs w:val="24"/>
        </w:rPr>
        <w:t xml:space="preserve">Brief Explanation  </w:t>
      </w:r>
    </w:p>
    <w:p w14:paraId="7DBAFE25" w14:textId="0CD3BCE0" w:rsidR="00F07CFE" w:rsidRDefault="00000000" w:rsidP="00703620">
      <w:pPr>
        <w:ind w:left="1440" w:firstLine="720"/>
        <w:rPr>
          <w:sz w:val="24"/>
          <w:szCs w:val="24"/>
        </w:rPr>
      </w:pPr>
      <w:r>
        <w:rPr>
          <w:sz w:val="24"/>
          <w:szCs w:val="24"/>
        </w:rPr>
        <w:t xml:space="preserve">The user should be provided with a brief explanation </w:t>
      </w:r>
      <w:proofErr w:type="gramStart"/>
      <w:r>
        <w:rPr>
          <w:sz w:val="24"/>
          <w:szCs w:val="24"/>
        </w:rPr>
        <w:t>in</w:t>
      </w:r>
      <w:proofErr w:type="gramEnd"/>
      <w:r>
        <w:rPr>
          <w:sz w:val="24"/>
          <w:szCs w:val="24"/>
        </w:rPr>
        <w:t xml:space="preserve"> the website of how to use the visualisation and how to access the data found within it.</w:t>
      </w:r>
      <w:bookmarkStart w:id="42" w:name="_heading=h.mqryejvrhmd8" w:colFirst="0" w:colLast="0"/>
      <w:bookmarkEnd w:id="42"/>
    </w:p>
    <w:p w14:paraId="320185B0" w14:textId="7F728022" w:rsidR="005F09B8" w:rsidRDefault="005F09B8" w:rsidP="00703620">
      <w:pPr>
        <w:ind w:left="1440" w:firstLine="720"/>
        <w:rPr>
          <w:sz w:val="24"/>
          <w:szCs w:val="24"/>
        </w:rPr>
      </w:pPr>
    </w:p>
    <w:p w14:paraId="66AA9854" w14:textId="29D97686" w:rsidR="005F09B8" w:rsidRDefault="005F09B8" w:rsidP="00703620">
      <w:pPr>
        <w:ind w:left="1440" w:firstLine="720"/>
        <w:rPr>
          <w:sz w:val="24"/>
          <w:szCs w:val="24"/>
        </w:rPr>
      </w:pPr>
    </w:p>
    <w:p w14:paraId="16A4AFC0" w14:textId="77777777" w:rsidR="005F09B8" w:rsidRPr="00703620" w:rsidRDefault="005F09B8" w:rsidP="00703620">
      <w:pPr>
        <w:ind w:left="1440" w:firstLine="720"/>
        <w:rPr>
          <w:sz w:val="24"/>
          <w:szCs w:val="24"/>
        </w:rPr>
      </w:pPr>
    </w:p>
    <w:p w14:paraId="09B4DB9D" w14:textId="77777777" w:rsidR="00F07CFE" w:rsidRDefault="00000000">
      <w:pPr>
        <w:pStyle w:val="Heading2"/>
        <w:ind w:firstLine="720"/>
        <w:rPr>
          <w:b/>
          <w:color w:val="000000"/>
        </w:rPr>
      </w:pPr>
      <w:bookmarkStart w:id="43" w:name="_Toc135487674"/>
      <w:r>
        <w:rPr>
          <w:b/>
          <w:color w:val="000000"/>
        </w:rPr>
        <w:lastRenderedPageBreak/>
        <w:t>3.2 Optional Features</w:t>
      </w:r>
      <w:bookmarkEnd w:id="43"/>
    </w:p>
    <w:p w14:paraId="7A59C769" w14:textId="77777777" w:rsidR="00F07CFE" w:rsidRDefault="00000000">
      <w:pPr>
        <w:numPr>
          <w:ilvl w:val="0"/>
          <w:numId w:val="17"/>
        </w:numPr>
        <w:spacing w:line="360" w:lineRule="auto"/>
        <w:ind w:left="1440"/>
        <w:rPr>
          <w:sz w:val="24"/>
          <w:szCs w:val="24"/>
        </w:rPr>
      </w:pPr>
      <w:r>
        <w:rPr>
          <w:sz w:val="24"/>
          <w:szCs w:val="24"/>
        </w:rPr>
        <w:t xml:space="preserve">Interactive Features </w:t>
      </w:r>
    </w:p>
    <w:p w14:paraId="6143FBE2" w14:textId="7CD40CC3" w:rsidR="00F07CFE" w:rsidRDefault="00000000">
      <w:pPr>
        <w:spacing w:line="360" w:lineRule="auto"/>
        <w:ind w:left="720" w:firstLine="720"/>
        <w:rPr>
          <w:sz w:val="24"/>
          <w:szCs w:val="24"/>
        </w:rPr>
      </w:pPr>
      <w:r>
        <w:rPr>
          <w:sz w:val="24"/>
          <w:szCs w:val="24"/>
        </w:rPr>
        <w:t>The interactive features that</w:t>
      </w:r>
      <w:r w:rsidR="00703620">
        <w:rPr>
          <w:sz w:val="24"/>
          <w:szCs w:val="24"/>
        </w:rPr>
        <w:t xml:space="preserve"> is optional to</w:t>
      </w:r>
      <w:r>
        <w:rPr>
          <w:sz w:val="24"/>
          <w:szCs w:val="24"/>
        </w:rPr>
        <w:t xml:space="preserve"> be included on the website are:</w:t>
      </w:r>
    </w:p>
    <w:p w14:paraId="0822E6F2" w14:textId="77777777" w:rsidR="00F07CFE" w:rsidRDefault="00000000">
      <w:pPr>
        <w:numPr>
          <w:ilvl w:val="0"/>
          <w:numId w:val="20"/>
        </w:numPr>
        <w:spacing w:after="0" w:line="360" w:lineRule="auto"/>
        <w:ind w:left="2880"/>
        <w:rPr>
          <w:sz w:val="24"/>
          <w:szCs w:val="24"/>
        </w:rPr>
      </w:pPr>
      <w:r>
        <w:rPr>
          <w:sz w:val="24"/>
          <w:szCs w:val="24"/>
        </w:rPr>
        <w:t>Mouse over text effect</w:t>
      </w:r>
    </w:p>
    <w:p w14:paraId="3E027D39" w14:textId="77777777" w:rsidR="00F07CFE" w:rsidRDefault="00000000">
      <w:pPr>
        <w:numPr>
          <w:ilvl w:val="0"/>
          <w:numId w:val="20"/>
        </w:numPr>
        <w:spacing w:after="0" w:line="360" w:lineRule="auto"/>
        <w:ind w:left="2880"/>
        <w:rPr>
          <w:sz w:val="24"/>
          <w:szCs w:val="24"/>
        </w:rPr>
      </w:pPr>
      <w:r>
        <w:rPr>
          <w:sz w:val="24"/>
          <w:szCs w:val="24"/>
        </w:rPr>
        <w:t xml:space="preserve">Buttons </w:t>
      </w:r>
    </w:p>
    <w:p w14:paraId="008ACD1A" w14:textId="069A7F20" w:rsidR="00F07CFE" w:rsidRDefault="00000000">
      <w:pPr>
        <w:numPr>
          <w:ilvl w:val="0"/>
          <w:numId w:val="20"/>
        </w:numPr>
        <w:spacing w:after="0" w:line="360" w:lineRule="auto"/>
        <w:ind w:left="2880"/>
        <w:rPr>
          <w:sz w:val="24"/>
          <w:szCs w:val="24"/>
        </w:rPr>
      </w:pPr>
      <w:r>
        <w:rPr>
          <w:sz w:val="24"/>
          <w:szCs w:val="24"/>
        </w:rPr>
        <w:t>Animation and transition of graph</w:t>
      </w:r>
    </w:p>
    <w:p w14:paraId="700B9E47" w14:textId="18E92213" w:rsidR="00703620" w:rsidRDefault="00703620">
      <w:pPr>
        <w:numPr>
          <w:ilvl w:val="0"/>
          <w:numId w:val="20"/>
        </w:numPr>
        <w:spacing w:after="0" w:line="360" w:lineRule="auto"/>
        <w:ind w:left="2880"/>
        <w:rPr>
          <w:sz w:val="24"/>
          <w:szCs w:val="24"/>
        </w:rPr>
      </w:pPr>
      <w:r>
        <w:rPr>
          <w:sz w:val="24"/>
          <w:szCs w:val="24"/>
        </w:rPr>
        <w:t>Slider</w:t>
      </w:r>
    </w:p>
    <w:p w14:paraId="42CCF630" w14:textId="0E874BA7" w:rsidR="00703620" w:rsidRDefault="00703620">
      <w:pPr>
        <w:numPr>
          <w:ilvl w:val="0"/>
          <w:numId w:val="20"/>
        </w:numPr>
        <w:spacing w:after="0" w:line="360" w:lineRule="auto"/>
        <w:ind w:left="2880"/>
        <w:rPr>
          <w:sz w:val="24"/>
          <w:szCs w:val="24"/>
        </w:rPr>
      </w:pPr>
      <w:r>
        <w:rPr>
          <w:sz w:val="24"/>
          <w:szCs w:val="24"/>
        </w:rPr>
        <w:t>Zoom and in out buttons.</w:t>
      </w:r>
    </w:p>
    <w:p w14:paraId="67EB064E" w14:textId="77777777" w:rsidR="00F07CFE" w:rsidRDefault="00000000">
      <w:pPr>
        <w:numPr>
          <w:ilvl w:val="0"/>
          <w:numId w:val="17"/>
        </w:numPr>
        <w:spacing w:after="0" w:line="360" w:lineRule="auto"/>
        <w:ind w:left="1440"/>
        <w:rPr>
          <w:sz w:val="24"/>
          <w:szCs w:val="24"/>
        </w:rPr>
      </w:pPr>
      <w:r>
        <w:rPr>
          <w:sz w:val="24"/>
          <w:szCs w:val="24"/>
        </w:rPr>
        <w:t>The website shall be easily used and explored by non-technical users.</w:t>
      </w:r>
    </w:p>
    <w:p w14:paraId="3E5DD074" w14:textId="776E0EB8" w:rsidR="00F07CFE" w:rsidRDefault="00000000">
      <w:pPr>
        <w:numPr>
          <w:ilvl w:val="0"/>
          <w:numId w:val="17"/>
        </w:numPr>
        <w:spacing w:line="360" w:lineRule="auto"/>
        <w:ind w:left="1440"/>
        <w:rPr>
          <w:sz w:val="24"/>
          <w:szCs w:val="24"/>
        </w:rPr>
      </w:pPr>
      <w:r>
        <w:rPr>
          <w:sz w:val="24"/>
          <w:szCs w:val="24"/>
        </w:rPr>
        <w:t>The website visualisation shall be able to convey the visualisation message to users.</w:t>
      </w:r>
    </w:p>
    <w:p w14:paraId="5437ACDE" w14:textId="6E628F82" w:rsidR="00703620" w:rsidRDefault="00703620" w:rsidP="00703620">
      <w:pPr>
        <w:spacing w:line="360" w:lineRule="auto"/>
        <w:ind w:left="1080"/>
        <w:rPr>
          <w:sz w:val="24"/>
          <w:szCs w:val="24"/>
        </w:rPr>
      </w:pPr>
    </w:p>
    <w:p w14:paraId="3012C995" w14:textId="77777777" w:rsidR="00F07CFE" w:rsidRDefault="00F07CFE">
      <w:pPr>
        <w:spacing w:line="360" w:lineRule="auto"/>
        <w:rPr>
          <w:sz w:val="24"/>
          <w:szCs w:val="24"/>
        </w:rPr>
      </w:pPr>
    </w:p>
    <w:p w14:paraId="5BCC31FE" w14:textId="77777777" w:rsidR="00F07CFE" w:rsidRDefault="00F07CFE">
      <w:pPr>
        <w:spacing w:line="360" w:lineRule="auto"/>
        <w:rPr>
          <w:sz w:val="24"/>
          <w:szCs w:val="24"/>
        </w:rPr>
      </w:pPr>
    </w:p>
    <w:p w14:paraId="3E16C6F7" w14:textId="0D733936" w:rsidR="00F07CFE" w:rsidRDefault="00F07CFE">
      <w:pPr>
        <w:spacing w:line="360" w:lineRule="auto"/>
        <w:rPr>
          <w:sz w:val="24"/>
          <w:szCs w:val="24"/>
        </w:rPr>
      </w:pPr>
    </w:p>
    <w:p w14:paraId="18668A10" w14:textId="30CB3931" w:rsidR="00FE7618" w:rsidRDefault="00FE7618">
      <w:pPr>
        <w:spacing w:line="360" w:lineRule="auto"/>
        <w:rPr>
          <w:sz w:val="24"/>
          <w:szCs w:val="24"/>
        </w:rPr>
      </w:pPr>
    </w:p>
    <w:p w14:paraId="7F5DDB2C" w14:textId="4EAE2709" w:rsidR="00FE7618" w:rsidRDefault="00FE7618">
      <w:pPr>
        <w:spacing w:line="360" w:lineRule="auto"/>
        <w:rPr>
          <w:sz w:val="24"/>
          <w:szCs w:val="24"/>
        </w:rPr>
      </w:pPr>
    </w:p>
    <w:p w14:paraId="0A1C6E72" w14:textId="7FC5CDA6" w:rsidR="00FE7618" w:rsidRDefault="00FE7618">
      <w:pPr>
        <w:spacing w:line="360" w:lineRule="auto"/>
        <w:rPr>
          <w:sz w:val="24"/>
          <w:szCs w:val="24"/>
        </w:rPr>
      </w:pPr>
    </w:p>
    <w:p w14:paraId="626F4905" w14:textId="62513E6C" w:rsidR="00FE7618" w:rsidRDefault="00FE7618">
      <w:pPr>
        <w:spacing w:line="360" w:lineRule="auto"/>
        <w:rPr>
          <w:sz w:val="24"/>
          <w:szCs w:val="24"/>
        </w:rPr>
      </w:pPr>
    </w:p>
    <w:p w14:paraId="61D4ADDE" w14:textId="371F086C" w:rsidR="00FE7618" w:rsidRDefault="00FE7618">
      <w:pPr>
        <w:spacing w:line="360" w:lineRule="auto"/>
        <w:rPr>
          <w:sz w:val="24"/>
          <w:szCs w:val="24"/>
        </w:rPr>
      </w:pPr>
    </w:p>
    <w:p w14:paraId="3C92EADB" w14:textId="6B48A24E" w:rsidR="00FE7618" w:rsidRDefault="00FE7618">
      <w:pPr>
        <w:spacing w:line="360" w:lineRule="auto"/>
        <w:rPr>
          <w:sz w:val="24"/>
          <w:szCs w:val="24"/>
        </w:rPr>
      </w:pPr>
    </w:p>
    <w:p w14:paraId="5C8786DE" w14:textId="564DC84A" w:rsidR="00FE7618" w:rsidRDefault="00FE7618">
      <w:pPr>
        <w:spacing w:line="360" w:lineRule="auto"/>
        <w:rPr>
          <w:sz w:val="24"/>
          <w:szCs w:val="24"/>
        </w:rPr>
      </w:pPr>
    </w:p>
    <w:p w14:paraId="0109B054" w14:textId="6BBE3A24" w:rsidR="00FE7618" w:rsidRDefault="00FE7618">
      <w:pPr>
        <w:spacing w:line="360" w:lineRule="auto"/>
        <w:rPr>
          <w:sz w:val="24"/>
          <w:szCs w:val="24"/>
        </w:rPr>
      </w:pPr>
    </w:p>
    <w:p w14:paraId="42B8A1AF" w14:textId="77777777" w:rsidR="00F23836" w:rsidRDefault="00F23836">
      <w:pPr>
        <w:spacing w:line="360" w:lineRule="auto"/>
        <w:rPr>
          <w:sz w:val="24"/>
          <w:szCs w:val="24"/>
        </w:rPr>
      </w:pPr>
    </w:p>
    <w:p w14:paraId="0ADBBB50" w14:textId="77777777" w:rsidR="00F07CFE" w:rsidRPr="00703620" w:rsidRDefault="00000000">
      <w:pPr>
        <w:pStyle w:val="Heading1"/>
        <w:numPr>
          <w:ilvl w:val="0"/>
          <w:numId w:val="17"/>
        </w:numPr>
        <w:rPr>
          <w:rFonts w:asciiTheme="minorHAnsi" w:hAnsiTheme="minorHAnsi" w:cstheme="minorHAnsi"/>
          <w:b/>
          <w:color w:val="000000"/>
        </w:rPr>
      </w:pPr>
      <w:bookmarkStart w:id="44" w:name="_Toc135487675"/>
      <w:r w:rsidRPr="00703620">
        <w:rPr>
          <w:rFonts w:asciiTheme="minorHAnsi" w:hAnsiTheme="minorHAnsi" w:cstheme="minorHAnsi"/>
          <w:b/>
          <w:color w:val="000000"/>
        </w:rPr>
        <w:lastRenderedPageBreak/>
        <w:t>Visualisation Design</w:t>
      </w:r>
      <w:bookmarkEnd w:id="44"/>
    </w:p>
    <w:p w14:paraId="2AADADC7" w14:textId="49B275C4" w:rsidR="00F07CFE" w:rsidRPr="00703620" w:rsidRDefault="00000000" w:rsidP="00703620">
      <w:pPr>
        <w:pStyle w:val="Heading2"/>
        <w:numPr>
          <w:ilvl w:val="1"/>
          <w:numId w:val="24"/>
        </w:numPr>
        <w:rPr>
          <w:rFonts w:asciiTheme="minorHAnsi" w:hAnsiTheme="minorHAnsi" w:cstheme="minorHAnsi"/>
          <w:b/>
          <w:color w:val="000000"/>
        </w:rPr>
      </w:pPr>
      <w:bookmarkStart w:id="45" w:name="_heading=h.laux9tj00h9v" w:colFirst="0" w:colLast="0"/>
      <w:bookmarkStart w:id="46" w:name="_Toc135487676"/>
      <w:bookmarkEnd w:id="45"/>
      <w:r w:rsidRPr="00703620">
        <w:rPr>
          <w:rFonts w:asciiTheme="minorHAnsi" w:hAnsiTheme="minorHAnsi" w:cstheme="minorHAnsi"/>
          <w:b/>
          <w:color w:val="000000"/>
        </w:rPr>
        <w:t>Visualisation Design (Proposal)</w:t>
      </w:r>
      <w:bookmarkEnd w:id="46"/>
    </w:p>
    <w:p w14:paraId="63F06A3B" w14:textId="11298B08" w:rsidR="00F07CFE" w:rsidRPr="00703620" w:rsidRDefault="00703620" w:rsidP="00703620">
      <w:pPr>
        <w:pStyle w:val="Heading3"/>
        <w:ind w:left="360" w:firstLine="720"/>
        <w:rPr>
          <w:rFonts w:asciiTheme="minorHAnsi" w:hAnsiTheme="minorHAnsi" w:cstheme="minorHAnsi"/>
          <w:b/>
          <w:bCs/>
        </w:rPr>
      </w:pPr>
      <w:bookmarkStart w:id="47" w:name="_heading=h.jc9k6cltexxn" w:colFirst="0" w:colLast="0"/>
      <w:bookmarkStart w:id="48" w:name="_Toc135487677"/>
      <w:bookmarkEnd w:id="47"/>
      <w:r w:rsidRPr="00703620">
        <w:rPr>
          <w:rFonts w:asciiTheme="minorHAnsi" w:hAnsiTheme="minorHAnsi" w:cstheme="minorHAnsi"/>
          <w:b/>
          <w:bCs/>
          <w:color w:val="auto"/>
        </w:rPr>
        <w:t>4.1.1 Visualisation 1: Estimated Resident Population in Australia</w:t>
      </w:r>
      <w:bookmarkEnd w:id="48"/>
    </w:p>
    <w:p w14:paraId="19284974" w14:textId="77777777" w:rsidR="00F07CFE" w:rsidRDefault="00000000">
      <w:pPr>
        <w:numPr>
          <w:ilvl w:val="1"/>
          <w:numId w:val="17"/>
        </w:numPr>
        <w:pBdr>
          <w:top w:val="nil"/>
          <w:left w:val="nil"/>
          <w:bottom w:val="nil"/>
          <w:right w:val="nil"/>
          <w:between w:val="nil"/>
        </w:pBdr>
        <w:rPr>
          <w:b/>
          <w:color w:val="000000"/>
        </w:rPr>
      </w:pPr>
      <w:r>
        <w:rPr>
          <w:b/>
          <w:color w:val="000000"/>
        </w:rPr>
        <w:t>Option 1: Horizontal Bar Graph</w:t>
      </w:r>
    </w:p>
    <w:p w14:paraId="3996AFD2" w14:textId="77777777" w:rsidR="00F07CFE" w:rsidRDefault="00000000">
      <w:pPr>
        <w:ind w:left="1440"/>
      </w:pPr>
      <w:r>
        <w:rPr>
          <w:noProof/>
        </w:rPr>
        <w:drawing>
          <wp:anchor distT="114300" distB="114300" distL="114300" distR="114300" simplePos="0" relativeHeight="251672576" behindDoc="0" locked="0" layoutInCell="1" hidden="0" allowOverlap="1" wp14:anchorId="716AB60F" wp14:editId="25D74753">
            <wp:simplePos x="0" y="0"/>
            <wp:positionH relativeFrom="column">
              <wp:posOffset>895350</wp:posOffset>
            </wp:positionH>
            <wp:positionV relativeFrom="paragraph">
              <wp:posOffset>38736</wp:posOffset>
            </wp:positionV>
            <wp:extent cx="4337050" cy="3143250"/>
            <wp:effectExtent l="0" t="0" r="0" b="0"/>
            <wp:wrapSquare wrapText="bothSides" distT="114300" distB="114300" distL="114300" distR="114300"/>
            <wp:docPr id="527"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0"/>
                    <a:srcRect t="6385"/>
                    <a:stretch>
                      <a:fillRect/>
                    </a:stretch>
                  </pic:blipFill>
                  <pic:spPr>
                    <a:xfrm>
                      <a:off x="0" y="0"/>
                      <a:ext cx="4337050" cy="3143250"/>
                    </a:xfrm>
                    <a:prstGeom prst="rect">
                      <a:avLst/>
                    </a:prstGeom>
                    <a:ln/>
                  </pic:spPr>
                </pic:pic>
              </a:graphicData>
            </a:graphic>
          </wp:anchor>
        </w:drawing>
      </w:r>
    </w:p>
    <w:p w14:paraId="64E3EC78" w14:textId="77777777" w:rsidR="00F07CFE" w:rsidRDefault="00F07CFE">
      <w:pPr>
        <w:ind w:left="1440"/>
        <w:rPr>
          <w:b/>
        </w:rPr>
      </w:pPr>
    </w:p>
    <w:p w14:paraId="16F3A7FD" w14:textId="77777777" w:rsidR="00F07CFE" w:rsidRDefault="00F07CFE">
      <w:pPr>
        <w:ind w:left="1440"/>
        <w:rPr>
          <w:b/>
        </w:rPr>
      </w:pPr>
    </w:p>
    <w:p w14:paraId="1C805A12" w14:textId="77777777" w:rsidR="00F07CFE" w:rsidRDefault="00F07CFE">
      <w:pPr>
        <w:ind w:left="1440"/>
        <w:rPr>
          <w:b/>
        </w:rPr>
      </w:pPr>
    </w:p>
    <w:p w14:paraId="030C311F" w14:textId="77777777" w:rsidR="00F07CFE" w:rsidRDefault="00F07CFE">
      <w:pPr>
        <w:ind w:left="1440"/>
        <w:rPr>
          <w:b/>
        </w:rPr>
      </w:pPr>
    </w:p>
    <w:p w14:paraId="05C517CE" w14:textId="77777777" w:rsidR="00F07CFE" w:rsidRDefault="00F07CFE">
      <w:pPr>
        <w:ind w:left="1440"/>
        <w:rPr>
          <w:b/>
        </w:rPr>
      </w:pPr>
    </w:p>
    <w:p w14:paraId="752EED63" w14:textId="77777777" w:rsidR="00F07CFE" w:rsidRDefault="00F07CFE">
      <w:pPr>
        <w:ind w:left="1440"/>
        <w:rPr>
          <w:b/>
        </w:rPr>
      </w:pPr>
    </w:p>
    <w:p w14:paraId="2455DE9A" w14:textId="77777777" w:rsidR="00F07CFE" w:rsidRDefault="00F07CFE">
      <w:pPr>
        <w:ind w:left="1440"/>
        <w:rPr>
          <w:b/>
        </w:rPr>
      </w:pPr>
    </w:p>
    <w:p w14:paraId="0D497704" w14:textId="77777777" w:rsidR="00F07CFE" w:rsidRDefault="00F07CFE">
      <w:pPr>
        <w:ind w:left="1440"/>
        <w:rPr>
          <w:b/>
        </w:rPr>
      </w:pPr>
    </w:p>
    <w:p w14:paraId="5667895A" w14:textId="77777777" w:rsidR="00F07CFE" w:rsidRDefault="00F07CFE">
      <w:pPr>
        <w:ind w:left="1440"/>
        <w:rPr>
          <w:b/>
        </w:rPr>
      </w:pPr>
    </w:p>
    <w:p w14:paraId="5D0D24AD" w14:textId="77777777" w:rsidR="00F07CFE" w:rsidRDefault="00F07CFE">
      <w:pPr>
        <w:ind w:left="1440"/>
        <w:rPr>
          <w:b/>
        </w:rPr>
      </w:pPr>
    </w:p>
    <w:p w14:paraId="5C44D8AA" w14:textId="77777777" w:rsidR="00F07CFE" w:rsidRDefault="00000000">
      <w:pPr>
        <w:ind w:left="1440"/>
        <w:rPr>
          <w:b/>
        </w:rPr>
      </w:pPr>
      <w:r>
        <w:rPr>
          <w:b/>
        </w:rPr>
        <w:tab/>
      </w:r>
    </w:p>
    <w:p w14:paraId="5838C71A" w14:textId="494FEA07" w:rsidR="00F07CFE" w:rsidRDefault="00000000">
      <w:pPr>
        <w:ind w:left="1440"/>
        <w:rPr>
          <w:b/>
        </w:rPr>
      </w:pPr>
      <w:r>
        <w:rPr>
          <w:b/>
        </w:rPr>
        <w:t xml:space="preserve">       Figure&lt;</w:t>
      </w:r>
      <w:r w:rsidR="00FE7618">
        <w:rPr>
          <w:b/>
        </w:rPr>
        <w:t>&gt;:</w:t>
      </w:r>
      <w:r>
        <w:rPr>
          <w:b/>
        </w:rPr>
        <w:t xml:space="preserve"> Estimated resident population in </w:t>
      </w:r>
      <w:r w:rsidR="005F09B8">
        <w:rPr>
          <w:b/>
        </w:rPr>
        <w:t>Australia (</w:t>
      </w:r>
      <w:r>
        <w:rPr>
          <w:b/>
        </w:rPr>
        <w:t>first iteration)</w:t>
      </w:r>
    </w:p>
    <w:p w14:paraId="273120E9" w14:textId="77777777" w:rsidR="00703620" w:rsidRDefault="00703620">
      <w:pPr>
        <w:ind w:left="1440"/>
        <w:rPr>
          <w:b/>
        </w:rPr>
      </w:pPr>
    </w:p>
    <w:p w14:paraId="14628B91" w14:textId="6D9671F2" w:rsidR="00F07CFE" w:rsidRPr="00703620" w:rsidRDefault="00703620" w:rsidP="00703620">
      <w:pPr>
        <w:spacing w:line="360" w:lineRule="auto"/>
        <w:ind w:left="1440"/>
        <w:rPr>
          <w:bCs/>
          <w:sz w:val="24"/>
          <w:szCs w:val="24"/>
        </w:rPr>
      </w:pPr>
      <w:r w:rsidRPr="00703620">
        <w:rPr>
          <w:bCs/>
          <w:sz w:val="24"/>
          <w:szCs w:val="24"/>
        </w:rPr>
        <w:t>The use of a horizontal bar chart effectively conveys the message about the countries of origin with the highest migrant resident population in Australia. Viewers may effortlessly identify the countries with the greatest resident population by comparing the lengths of the bars. This visualisation technique highlights the countries that contribute considerably to the total estimated number of people in Australia, allowing for a clear narrative and relevant comparisons across countries.</w:t>
      </w:r>
    </w:p>
    <w:p w14:paraId="2390F16D" w14:textId="77777777" w:rsidR="00F07CFE" w:rsidRDefault="00F07CFE">
      <w:pPr>
        <w:spacing w:line="360" w:lineRule="auto"/>
        <w:ind w:left="1440"/>
        <w:rPr>
          <w:b/>
        </w:rPr>
      </w:pPr>
    </w:p>
    <w:p w14:paraId="0A8A9B79" w14:textId="77777777" w:rsidR="00F07CFE" w:rsidRDefault="00F07CFE">
      <w:pPr>
        <w:spacing w:line="360" w:lineRule="auto"/>
        <w:ind w:left="1440"/>
        <w:rPr>
          <w:b/>
        </w:rPr>
      </w:pPr>
    </w:p>
    <w:p w14:paraId="027B1F44" w14:textId="77777777" w:rsidR="00F07CFE" w:rsidRDefault="00F07CFE">
      <w:pPr>
        <w:spacing w:line="360" w:lineRule="auto"/>
        <w:ind w:left="1440"/>
        <w:rPr>
          <w:b/>
        </w:rPr>
      </w:pPr>
    </w:p>
    <w:p w14:paraId="041C42ED" w14:textId="064FCE9F" w:rsidR="00F07CFE" w:rsidRDefault="00F23836" w:rsidP="00F23836">
      <w:pPr>
        <w:spacing w:line="360" w:lineRule="auto"/>
        <w:ind w:left="720"/>
        <w:rPr>
          <w:b/>
        </w:rPr>
      </w:pPr>
      <w:r>
        <w:rPr>
          <w:b/>
        </w:rPr>
        <w:lastRenderedPageBreak/>
        <w:t>Table &lt;&gt; below shows the advantages and disadvantages of using horizontal bar graph as a visualisation to convey the message of &lt;&gt;.</w:t>
      </w:r>
    </w:p>
    <w:tbl>
      <w:tblPr>
        <w:tblStyle w:val="GridTable4-Accent4"/>
        <w:tblpPr w:leftFromText="180" w:rightFromText="180" w:vertAnchor="text" w:horzAnchor="margin" w:tblpXSpec="center" w:tblpY="147"/>
        <w:tblW w:w="8005" w:type="dxa"/>
        <w:tblLayout w:type="fixed"/>
        <w:tblLook w:val="04A0" w:firstRow="1" w:lastRow="0" w:firstColumn="1" w:lastColumn="0" w:noHBand="0" w:noVBand="1"/>
      </w:tblPr>
      <w:tblGrid>
        <w:gridCol w:w="3955"/>
        <w:gridCol w:w="4050"/>
      </w:tblGrid>
      <w:tr w:rsidR="00FE7618" w14:paraId="48225C47" w14:textId="77777777" w:rsidTr="00FE76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5" w:type="dxa"/>
          </w:tcPr>
          <w:p w14:paraId="38B71D73" w14:textId="77777777" w:rsidR="00FE7618" w:rsidRDefault="00FE7618" w:rsidP="00FE7618">
            <w:pPr>
              <w:spacing w:line="360" w:lineRule="auto"/>
              <w:rPr>
                <w:color w:val="000000"/>
                <w:sz w:val="24"/>
                <w:szCs w:val="24"/>
              </w:rPr>
            </w:pPr>
            <w:r>
              <w:rPr>
                <w:color w:val="000000"/>
                <w:sz w:val="24"/>
                <w:szCs w:val="24"/>
              </w:rPr>
              <w:t>Advantages</w:t>
            </w:r>
          </w:p>
        </w:tc>
        <w:tc>
          <w:tcPr>
            <w:tcW w:w="4050" w:type="dxa"/>
          </w:tcPr>
          <w:p w14:paraId="63F1A3B6" w14:textId="77777777" w:rsidR="00FE7618" w:rsidRDefault="00FE7618" w:rsidP="00FE7618">
            <w:pPr>
              <w:spacing w:line="360" w:lineRule="auto"/>
              <w:cnfStyle w:val="100000000000" w:firstRow="1"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Disadvantages</w:t>
            </w:r>
          </w:p>
        </w:tc>
      </w:tr>
      <w:tr w:rsidR="00FE7618" w14:paraId="40E4F02E" w14:textId="77777777" w:rsidTr="00FE7618">
        <w:trPr>
          <w:cnfStyle w:val="000000100000" w:firstRow="0" w:lastRow="0" w:firstColumn="0" w:lastColumn="0" w:oddVBand="0" w:evenVBand="0" w:oddHBand="1" w:evenHBand="0" w:firstRowFirstColumn="0" w:firstRowLastColumn="0" w:lastRowFirstColumn="0" w:lastRowLastColumn="0"/>
          <w:trHeight w:val="3272"/>
        </w:trPr>
        <w:tc>
          <w:tcPr>
            <w:cnfStyle w:val="001000000000" w:firstRow="0" w:lastRow="0" w:firstColumn="1" w:lastColumn="0" w:oddVBand="0" w:evenVBand="0" w:oddHBand="0" w:evenHBand="0" w:firstRowFirstColumn="0" w:firstRowLastColumn="0" w:lastRowFirstColumn="0" w:lastRowLastColumn="0"/>
            <w:tcW w:w="3955" w:type="dxa"/>
          </w:tcPr>
          <w:p w14:paraId="693ADD7E" w14:textId="77777777" w:rsidR="00FE7618" w:rsidRDefault="00FE7618" w:rsidP="00FE7618">
            <w:pPr>
              <w:spacing w:line="360" w:lineRule="auto"/>
              <w:rPr>
                <w:sz w:val="24"/>
                <w:szCs w:val="24"/>
              </w:rPr>
            </w:pPr>
            <w:r>
              <w:rPr>
                <w:b w:val="0"/>
                <w:sz w:val="24"/>
                <w:szCs w:val="24"/>
              </w:rPr>
              <w:t>Horizontal bar graphs have the benefit of being easily comprehended since they provide a clear visual representation of the data, making it simple for users to discover which country migrates the most to Australia and compare the estimated resident population of different countries in Australia.</w:t>
            </w:r>
          </w:p>
          <w:p w14:paraId="1250127A" w14:textId="77777777" w:rsidR="00FE7618" w:rsidRDefault="00FE7618" w:rsidP="00FE7618">
            <w:pPr>
              <w:spacing w:line="360" w:lineRule="auto"/>
              <w:rPr>
                <w:sz w:val="24"/>
                <w:szCs w:val="24"/>
              </w:rPr>
            </w:pPr>
          </w:p>
        </w:tc>
        <w:tc>
          <w:tcPr>
            <w:tcW w:w="4050" w:type="dxa"/>
          </w:tcPr>
          <w:p w14:paraId="24E194C9" w14:textId="77777777" w:rsidR="00FE7618" w:rsidRDefault="00FE7618" w:rsidP="00FE7618">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 terms of visual presentation, including over ten countries in a horizontal bar chart causes the chart to become overcrowded, making it difficult for users to read and comprehend the data displayed in the horizontal bar graph.</w:t>
            </w:r>
          </w:p>
          <w:p w14:paraId="7D159AEA" w14:textId="77777777" w:rsidR="00FE7618" w:rsidRDefault="00FE7618" w:rsidP="00FE7618">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p>
        </w:tc>
      </w:tr>
      <w:tr w:rsidR="00FE7618" w14:paraId="5B39520B" w14:textId="77777777" w:rsidTr="00FE7618">
        <w:tc>
          <w:tcPr>
            <w:cnfStyle w:val="001000000000" w:firstRow="0" w:lastRow="0" w:firstColumn="1" w:lastColumn="0" w:oddVBand="0" w:evenVBand="0" w:oddHBand="0" w:evenHBand="0" w:firstRowFirstColumn="0" w:firstRowLastColumn="0" w:lastRowFirstColumn="0" w:lastRowLastColumn="0"/>
            <w:tcW w:w="3955" w:type="dxa"/>
            <w:shd w:val="clear" w:color="auto" w:fill="FFF2CC" w:themeFill="accent4" w:themeFillTint="33"/>
          </w:tcPr>
          <w:p w14:paraId="29DEE137" w14:textId="77777777" w:rsidR="00FE7618" w:rsidRDefault="00FE7618" w:rsidP="00FE7618">
            <w:pPr>
              <w:spacing w:line="360" w:lineRule="auto"/>
              <w:rPr>
                <w:sz w:val="24"/>
                <w:szCs w:val="24"/>
              </w:rPr>
            </w:pPr>
            <w:r>
              <w:rPr>
                <w:b w:val="0"/>
                <w:sz w:val="24"/>
                <w:szCs w:val="24"/>
              </w:rPr>
              <w:t>The horizontal bar chart illustrates the relative size of the migrant population in each country with respect to the others. It is helpful in determining which countries are the primary sources of migration.</w:t>
            </w:r>
          </w:p>
        </w:tc>
        <w:tc>
          <w:tcPr>
            <w:tcW w:w="4050" w:type="dxa"/>
            <w:shd w:val="clear" w:color="auto" w:fill="FFF2CC" w:themeFill="accent4" w:themeFillTint="33"/>
          </w:tcPr>
          <w:p w14:paraId="6672BFEA" w14:textId="77777777" w:rsidR="00FE7618" w:rsidRDefault="00FE7618" w:rsidP="00FE7618">
            <w:pPr>
              <w:spacing w:line="360" w:lineRule="auto"/>
              <w:cnfStyle w:val="000000000000" w:firstRow="0" w:lastRow="0" w:firstColumn="0" w:lastColumn="0" w:oddVBand="0" w:evenVBand="0" w:oddHBand="0" w:evenHBand="0" w:firstRowFirstColumn="0" w:firstRowLastColumn="0" w:lastRowFirstColumn="0" w:lastRowLastColumn="0"/>
            </w:pPr>
          </w:p>
        </w:tc>
      </w:tr>
    </w:tbl>
    <w:p w14:paraId="1A2882E3" w14:textId="77777777" w:rsidR="00703620" w:rsidRDefault="00703620" w:rsidP="00703620">
      <w:pPr>
        <w:spacing w:line="360" w:lineRule="auto"/>
      </w:pPr>
    </w:p>
    <w:p w14:paraId="4B4037B8" w14:textId="76CD2BB0" w:rsidR="00F07CFE" w:rsidRDefault="00F07CFE"/>
    <w:p w14:paraId="38120296" w14:textId="25FA13E1" w:rsidR="00F23836" w:rsidRDefault="00F23836"/>
    <w:p w14:paraId="05D95AFC" w14:textId="7E842A85" w:rsidR="00F23836" w:rsidRDefault="00F23836"/>
    <w:p w14:paraId="2F601A44" w14:textId="14DC768D" w:rsidR="00F23836" w:rsidRDefault="00F23836"/>
    <w:p w14:paraId="68BCBC83" w14:textId="2B98DDC2" w:rsidR="00F23836" w:rsidRDefault="00F23836"/>
    <w:p w14:paraId="22803219" w14:textId="2B0E9BA9" w:rsidR="00F23836" w:rsidRDefault="00F23836"/>
    <w:p w14:paraId="6A766D2C" w14:textId="5C471576" w:rsidR="00F23836" w:rsidRDefault="00F23836"/>
    <w:p w14:paraId="2E0F3FF6" w14:textId="1A159005" w:rsidR="00F23836" w:rsidRDefault="00F23836"/>
    <w:p w14:paraId="4842C684" w14:textId="44C6805B" w:rsidR="00F23836" w:rsidRDefault="00F23836"/>
    <w:p w14:paraId="0E370B10" w14:textId="70B01CC8" w:rsidR="00F23836" w:rsidRDefault="00F23836"/>
    <w:p w14:paraId="2F4D18CC" w14:textId="3BBD1291" w:rsidR="00F23836" w:rsidRDefault="00F23836"/>
    <w:p w14:paraId="5F7E10F4" w14:textId="025D3709" w:rsidR="00F23836" w:rsidRDefault="00F23836"/>
    <w:p w14:paraId="4D15184E" w14:textId="3D523F7B" w:rsidR="00F23836" w:rsidRDefault="00F23836"/>
    <w:p w14:paraId="175A25AE" w14:textId="78644F70" w:rsidR="00F23836" w:rsidRDefault="00F23836"/>
    <w:p w14:paraId="3B48639D" w14:textId="6322557A" w:rsidR="00F23836" w:rsidRDefault="00F23836"/>
    <w:p w14:paraId="37360230" w14:textId="2DFEAF40" w:rsidR="00F23836" w:rsidRDefault="00F23836"/>
    <w:p w14:paraId="1E95EC7D" w14:textId="789E40C3" w:rsidR="00F23836" w:rsidRDefault="00F23836"/>
    <w:p w14:paraId="6A27725F" w14:textId="065B9855" w:rsidR="00F23836" w:rsidRDefault="00F23836"/>
    <w:p w14:paraId="02EFA4FD" w14:textId="3E99228D" w:rsidR="00F23836" w:rsidRDefault="00F23836"/>
    <w:p w14:paraId="13CF4E40" w14:textId="12F99B42" w:rsidR="00F23836" w:rsidRDefault="00F23836"/>
    <w:p w14:paraId="0CC5FAB0" w14:textId="222EDEE6" w:rsidR="00F23836" w:rsidRDefault="00F23836"/>
    <w:p w14:paraId="7B29D06D" w14:textId="0E2DF29E" w:rsidR="00F23836" w:rsidRDefault="00F23836"/>
    <w:p w14:paraId="13C1452F" w14:textId="7887CEDF" w:rsidR="00F23836" w:rsidRDefault="00F23836"/>
    <w:p w14:paraId="0D184710" w14:textId="776AE2A3" w:rsidR="00F23836" w:rsidRDefault="00F23836"/>
    <w:p w14:paraId="5A857F66" w14:textId="4E755361" w:rsidR="00F23836" w:rsidRDefault="00F23836"/>
    <w:p w14:paraId="060C9C97" w14:textId="77777777" w:rsidR="00F23836" w:rsidRDefault="00F23836"/>
    <w:p w14:paraId="79A65B77" w14:textId="3CAEA948" w:rsidR="00F07CFE" w:rsidRDefault="00000000">
      <w:pPr>
        <w:numPr>
          <w:ilvl w:val="1"/>
          <w:numId w:val="17"/>
        </w:numPr>
        <w:pBdr>
          <w:top w:val="nil"/>
          <w:left w:val="nil"/>
          <w:bottom w:val="nil"/>
          <w:right w:val="nil"/>
          <w:between w:val="nil"/>
        </w:pBdr>
        <w:rPr>
          <w:b/>
          <w:color w:val="000000"/>
        </w:rPr>
      </w:pPr>
      <w:r>
        <w:rPr>
          <w:b/>
          <w:color w:val="000000"/>
        </w:rPr>
        <w:t>Option 2: Heat wave map chart</w:t>
      </w:r>
    </w:p>
    <w:p w14:paraId="7E0FEB53" w14:textId="4CA91248" w:rsidR="00F07CFE" w:rsidRDefault="00000000">
      <w:pPr>
        <w:pStyle w:val="Heading3"/>
      </w:pPr>
      <w:bookmarkStart w:id="49" w:name="_heading=h.mwj6dbdhh055" w:colFirst="0" w:colLast="0"/>
      <w:bookmarkEnd w:id="49"/>
      <w:r>
        <w:t xml:space="preserve"> </w:t>
      </w:r>
    </w:p>
    <w:p w14:paraId="0D2F41C8" w14:textId="68FB3F2A" w:rsidR="00EE51A7" w:rsidRDefault="00EE51A7" w:rsidP="00EE51A7"/>
    <w:p w14:paraId="09B3203A" w14:textId="37E80F1D" w:rsidR="00EE51A7" w:rsidRDefault="00EE51A7" w:rsidP="00EE51A7"/>
    <w:p w14:paraId="5C988E4B" w14:textId="6397CD61" w:rsidR="00EE51A7" w:rsidRDefault="00EE51A7" w:rsidP="00EE51A7"/>
    <w:p w14:paraId="51AEDEEC" w14:textId="3CAAF806" w:rsidR="00EE51A7" w:rsidRPr="00EE51A7" w:rsidRDefault="00EE51A7" w:rsidP="00EE51A7">
      <w:pPr>
        <w:spacing w:line="360" w:lineRule="auto"/>
        <w:ind w:left="1440"/>
        <w:rPr>
          <w:sz w:val="24"/>
          <w:szCs w:val="24"/>
        </w:rPr>
      </w:pPr>
    </w:p>
    <w:p w14:paraId="05F9D46D" w14:textId="410D4843" w:rsidR="00EE51A7" w:rsidRDefault="00EE51A7" w:rsidP="00EE51A7">
      <w:pPr>
        <w:spacing w:line="360" w:lineRule="auto"/>
        <w:ind w:left="1440"/>
        <w:rPr>
          <w:sz w:val="24"/>
          <w:szCs w:val="24"/>
        </w:rPr>
      </w:pPr>
    </w:p>
    <w:p w14:paraId="359A0B21" w14:textId="71A9D431" w:rsidR="00FE7618" w:rsidRDefault="00FE7618" w:rsidP="00EE51A7">
      <w:pPr>
        <w:spacing w:line="360" w:lineRule="auto"/>
        <w:ind w:left="1440"/>
        <w:rPr>
          <w:sz w:val="24"/>
          <w:szCs w:val="24"/>
        </w:rPr>
      </w:pPr>
    </w:p>
    <w:p w14:paraId="1B3E4886" w14:textId="3F7105BC" w:rsidR="00FE7618" w:rsidRDefault="00FE7618" w:rsidP="00EE51A7">
      <w:pPr>
        <w:spacing w:line="360" w:lineRule="auto"/>
        <w:ind w:left="1440"/>
        <w:rPr>
          <w:sz w:val="24"/>
          <w:szCs w:val="24"/>
        </w:rPr>
      </w:pPr>
    </w:p>
    <w:p w14:paraId="5C9399E9" w14:textId="77777777" w:rsidR="00FE7618" w:rsidRPr="00EE51A7" w:rsidRDefault="00FE7618" w:rsidP="00EE51A7">
      <w:pPr>
        <w:spacing w:line="360" w:lineRule="auto"/>
        <w:ind w:left="1440"/>
        <w:rPr>
          <w:sz w:val="24"/>
          <w:szCs w:val="24"/>
        </w:rPr>
      </w:pPr>
    </w:p>
    <w:p w14:paraId="05306ADA" w14:textId="77777777" w:rsidR="00FE7618" w:rsidRDefault="00FE7618" w:rsidP="00EE51A7">
      <w:pPr>
        <w:spacing w:line="360" w:lineRule="auto"/>
        <w:ind w:left="1440"/>
        <w:rPr>
          <w:sz w:val="24"/>
          <w:szCs w:val="24"/>
        </w:rPr>
      </w:pPr>
    </w:p>
    <w:p w14:paraId="21C1C146" w14:textId="52B1AC6B" w:rsidR="00EE51A7" w:rsidRDefault="00EE51A7" w:rsidP="00EE51A7">
      <w:pPr>
        <w:spacing w:line="360" w:lineRule="auto"/>
        <w:ind w:left="1440"/>
        <w:rPr>
          <w:sz w:val="24"/>
          <w:szCs w:val="24"/>
        </w:rPr>
      </w:pPr>
      <w:r w:rsidRPr="00EE51A7">
        <w:rPr>
          <w:sz w:val="24"/>
          <w:szCs w:val="24"/>
        </w:rPr>
        <w:t xml:space="preserve">A </w:t>
      </w:r>
      <w:r w:rsidR="00F23836">
        <w:rPr>
          <w:sz w:val="24"/>
          <w:szCs w:val="24"/>
        </w:rPr>
        <w:t xml:space="preserve">Heatwave </w:t>
      </w:r>
      <w:r w:rsidRPr="00EE51A7">
        <w:rPr>
          <w:sz w:val="24"/>
          <w:szCs w:val="24"/>
        </w:rPr>
        <w:t xml:space="preserve">map makes it simple for users to comprehend the relative contributions of various countries to Australia's resident population and to identify the countries from which </w:t>
      </w:r>
      <w:r w:rsidR="00F23836" w:rsidRPr="00EE51A7">
        <w:rPr>
          <w:sz w:val="24"/>
          <w:szCs w:val="24"/>
        </w:rPr>
        <w:t>most</w:t>
      </w:r>
      <w:r w:rsidRPr="00EE51A7">
        <w:rPr>
          <w:sz w:val="24"/>
          <w:szCs w:val="24"/>
        </w:rPr>
        <w:t xml:space="preserve"> migrants originate. The visual representation, which employs a saturation gradient colour scheme, gives a simple and easy approach to discover which countries in the world have the greatest and lowest resident populations in Australia. The darker colours on the map show nations with a larger resident population, while the lighter colours represent countries with a smaller resident population.</w:t>
      </w:r>
    </w:p>
    <w:p w14:paraId="60EE2147" w14:textId="7B0E624D" w:rsidR="00FE7618" w:rsidRDefault="00F23836" w:rsidP="00FE7618">
      <w:pPr>
        <w:spacing w:line="360" w:lineRule="auto"/>
        <w:ind w:left="1440"/>
        <w:rPr>
          <w:b/>
        </w:rPr>
      </w:pPr>
      <w:r>
        <w:rPr>
          <w:b/>
        </w:rPr>
        <w:t>Table &lt;&gt; below shows the advantages and disadvantages of using horizontal bar graph as a visualisation to convey the message of &lt;&gt;.</w:t>
      </w:r>
    </w:p>
    <w:p w14:paraId="71DE1410" w14:textId="6FB49FD2" w:rsidR="00FE7618" w:rsidRDefault="00FE7618" w:rsidP="00FE7618">
      <w:pPr>
        <w:spacing w:line="360" w:lineRule="auto"/>
        <w:ind w:left="1440"/>
        <w:rPr>
          <w:b/>
        </w:rPr>
      </w:pPr>
    </w:p>
    <w:p w14:paraId="7F643EC9" w14:textId="43C99CD4" w:rsidR="00FE7618" w:rsidRDefault="00FE7618" w:rsidP="00FE7618">
      <w:pPr>
        <w:spacing w:line="360" w:lineRule="auto"/>
        <w:ind w:left="1440"/>
        <w:rPr>
          <w:b/>
        </w:rPr>
      </w:pPr>
    </w:p>
    <w:p w14:paraId="28925BF1" w14:textId="11DDE7BF" w:rsidR="00FE7618" w:rsidRDefault="00FE7618" w:rsidP="00FE7618">
      <w:pPr>
        <w:spacing w:line="360" w:lineRule="auto"/>
        <w:ind w:left="1440"/>
        <w:rPr>
          <w:b/>
        </w:rPr>
      </w:pPr>
    </w:p>
    <w:p w14:paraId="091050E6" w14:textId="51FC381C" w:rsidR="00FE7618" w:rsidRDefault="00FE7618" w:rsidP="00FE7618">
      <w:pPr>
        <w:spacing w:line="360" w:lineRule="auto"/>
        <w:ind w:left="1440"/>
        <w:rPr>
          <w:b/>
        </w:rPr>
      </w:pPr>
    </w:p>
    <w:p w14:paraId="5401589F" w14:textId="77777777" w:rsidR="00FE7618" w:rsidRPr="00FE7618" w:rsidRDefault="00FE7618" w:rsidP="00FE7618">
      <w:pPr>
        <w:spacing w:line="360" w:lineRule="auto"/>
        <w:ind w:left="1440"/>
        <w:rPr>
          <w:b/>
        </w:rPr>
      </w:pPr>
    </w:p>
    <w:tbl>
      <w:tblPr>
        <w:tblStyle w:val="GridTable4-Accent4"/>
        <w:tblW w:w="7650" w:type="dxa"/>
        <w:tblInd w:w="847" w:type="dxa"/>
        <w:tblLayout w:type="fixed"/>
        <w:tblLook w:val="04A0" w:firstRow="1" w:lastRow="0" w:firstColumn="1" w:lastColumn="0" w:noHBand="0" w:noVBand="1"/>
      </w:tblPr>
      <w:tblGrid>
        <w:gridCol w:w="3864"/>
        <w:gridCol w:w="3786"/>
      </w:tblGrid>
      <w:tr w:rsidR="00F07CFE" w14:paraId="5026862F" w14:textId="77777777" w:rsidTr="00FE76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4" w:type="dxa"/>
          </w:tcPr>
          <w:p w14:paraId="43C3BC2C" w14:textId="77777777" w:rsidR="00F07CFE" w:rsidRDefault="00000000">
            <w:pPr>
              <w:rPr>
                <w:color w:val="000000"/>
                <w:sz w:val="24"/>
                <w:szCs w:val="24"/>
              </w:rPr>
            </w:pPr>
            <w:bookmarkStart w:id="50" w:name="_heading=h.1fob9te" w:colFirst="0" w:colLast="0"/>
            <w:bookmarkEnd w:id="50"/>
            <w:r>
              <w:rPr>
                <w:color w:val="000000"/>
                <w:sz w:val="24"/>
                <w:szCs w:val="24"/>
              </w:rPr>
              <w:t>Advantages</w:t>
            </w:r>
          </w:p>
        </w:tc>
        <w:tc>
          <w:tcPr>
            <w:tcW w:w="3786" w:type="dxa"/>
          </w:tcPr>
          <w:p w14:paraId="4716C8EA" w14:textId="77777777" w:rsidR="00F07CFE" w:rsidRDefault="00000000">
            <w:pPr>
              <w:cnfStyle w:val="100000000000" w:firstRow="1"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Disadvantages</w:t>
            </w:r>
          </w:p>
        </w:tc>
      </w:tr>
      <w:tr w:rsidR="00F07CFE" w14:paraId="1121AF93" w14:textId="77777777" w:rsidTr="00FE76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4" w:type="dxa"/>
          </w:tcPr>
          <w:p w14:paraId="70F6965B" w14:textId="77777777" w:rsidR="00F07CFE" w:rsidRDefault="00000000">
            <w:pPr>
              <w:spacing w:line="276" w:lineRule="auto"/>
              <w:rPr>
                <w:sz w:val="24"/>
                <w:szCs w:val="24"/>
              </w:rPr>
            </w:pPr>
            <w:r>
              <w:rPr>
                <w:b w:val="0"/>
                <w:sz w:val="24"/>
                <w:szCs w:val="24"/>
              </w:rPr>
              <w:t>A heat wave map chart may be effective in illustrating the estimated migrant population in Australia across various geographic regions based on its colour intensity.</w:t>
            </w:r>
          </w:p>
        </w:tc>
        <w:tc>
          <w:tcPr>
            <w:tcW w:w="3786" w:type="dxa"/>
          </w:tcPr>
          <w:p w14:paraId="3EF326BB" w14:textId="77777777" w:rsidR="00F07CFE" w:rsidRDefault="00000000">
            <w:pPr>
              <w:spacing w:line="276"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heatwave map graphic employs colour gradients to illustrate the estimated population by country of birth, which may reduce details and complexity.</w:t>
            </w:r>
          </w:p>
        </w:tc>
      </w:tr>
      <w:tr w:rsidR="00F07CFE" w14:paraId="4CF1D555" w14:textId="77777777" w:rsidTr="00FE7618">
        <w:tc>
          <w:tcPr>
            <w:cnfStyle w:val="001000000000" w:firstRow="0" w:lastRow="0" w:firstColumn="1" w:lastColumn="0" w:oddVBand="0" w:evenVBand="0" w:oddHBand="0" w:evenHBand="0" w:firstRowFirstColumn="0" w:firstRowLastColumn="0" w:lastRowFirstColumn="0" w:lastRowLastColumn="0"/>
            <w:tcW w:w="3864" w:type="dxa"/>
            <w:shd w:val="clear" w:color="auto" w:fill="FFF2CC" w:themeFill="accent4" w:themeFillTint="33"/>
          </w:tcPr>
          <w:p w14:paraId="5459537F" w14:textId="77777777" w:rsidR="00F07CFE" w:rsidRDefault="00000000">
            <w:pPr>
              <w:spacing w:line="276" w:lineRule="auto"/>
              <w:rPr>
                <w:sz w:val="24"/>
                <w:szCs w:val="24"/>
              </w:rPr>
            </w:pPr>
            <w:r>
              <w:rPr>
                <w:b w:val="0"/>
                <w:sz w:val="24"/>
                <w:szCs w:val="24"/>
              </w:rPr>
              <w:t>A heat wave map chart displays data overlaid on a geographical map to enable viewers to visualise how the migrant population in Australia is distributed geographically according to their country of origin.</w:t>
            </w:r>
          </w:p>
        </w:tc>
        <w:tc>
          <w:tcPr>
            <w:tcW w:w="3786" w:type="dxa"/>
            <w:shd w:val="clear" w:color="auto" w:fill="FFF2CC" w:themeFill="accent4" w:themeFillTint="33"/>
          </w:tcPr>
          <w:p w14:paraId="01E518B7" w14:textId="77777777" w:rsidR="00F07CFE" w:rsidRDefault="00000000">
            <w:pPr>
              <w:spacing w:line="276"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Colour choices in heatwave maps may influence how users interpret the estimated number of migrants in Australia, contributing to bias and misleading information.</w:t>
            </w:r>
          </w:p>
        </w:tc>
      </w:tr>
      <w:tr w:rsidR="00F07CFE" w14:paraId="52905CA9" w14:textId="77777777" w:rsidTr="00FE76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4" w:type="dxa"/>
          </w:tcPr>
          <w:p w14:paraId="74920834" w14:textId="77777777" w:rsidR="00F07CFE" w:rsidRDefault="00000000">
            <w:pPr>
              <w:spacing w:line="276" w:lineRule="auto"/>
              <w:rPr>
                <w:sz w:val="24"/>
                <w:szCs w:val="24"/>
              </w:rPr>
            </w:pPr>
            <w:r>
              <w:rPr>
                <w:b w:val="0"/>
                <w:sz w:val="24"/>
                <w:szCs w:val="24"/>
              </w:rPr>
              <w:t>Heatwave maps provide a visual comparison of migration patterns and trends across different locations in Australia by using a variety of colours. It is possible to identify quickly which countries of origin have the largest number of migrants. As a result, users</w:t>
            </w:r>
            <w:r>
              <w:rPr>
                <w:sz w:val="24"/>
                <w:szCs w:val="24"/>
              </w:rPr>
              <w:t xml:space="preserve"> </w:t>
            </w:r>
            <w:r>
              <w:rPr>
                <w:b w:val="0"/>
                <w:sz w:val="24"/>
                <w:szCs w:val="24"/>
              </w:rPr>
              <w:t>can gain insight into the country from which most migrants originate.</w:t>
            </w:r>
          </w:p>
        </w:tc>
        <w:tc>
          <w:tcPr>
            <w:tcW w:w="3786" w:type="dxa"/>
          </w:tcPr>
          <w:p w14:paraId="21519A12" w14:textId="77777777" w:rsidR="00F07CFE" w:rsidRDefault="00000000">
            <w:pPr>
              <w:spacing w:line="276"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heatwave map chart does not give the users an extensive amount of interaction because it simply illustrates the overall pattern of the migrant population in Australia. The users have no direct access to the data.</w:t>
            </w:r>
          </w:p>
        </w:tc>
      </w:tr>
      <w:tr w:rsidR="00F07CFE" w14:paraId="3F898040" w14:textId="77777777" w:rsidTr="00FE7618">
        <w:tc>
          <w:tcPr>
            <w:cnfStyle w:val="001000000000" w:firstRow="0" w:lastRow="0" w:firstColumn="1" w:lastColumn="0" w:oddVBand="0" w:evenVBand="0" w:oddHBand="0" w:evenHBand="0" w:firstRowFirstColumn="0" w:firstRowLastColumn="0" w:lastRowFirstColumn="0" w:lastRowLastColumn="0"/>
            <w:tcW w:w="3864" w:type="dxa"/>
            <w:shd w:val="clear" w:color="auto" w:fill="FFF2CC" w:themeFill="accent4" w:themeFillTint="33"/>
          </w:tcPr>
          <w:p w14:paraId="073F9B1C" w14:textId="77777777" w:rsidR="00F07CFE" w:rsidRDefault="00000000">
            <w:pPr>
              <w:spacing w:line="276" w:lineRule="auto"/>
              <w:rPr>
                <w:sz w:val="24"/>
                <w:szCs w:val="24"/>
              </w:rPr>
            </w:pPr>
            <w:r>
              <w:rPr>
                <w:b w:val="0"/>
                <w:sz w:val="24"/>
                <w:szCs w:val="24"/>
              </w:rPr>
              <w:t>A heatwave map can effectively manage large datasets, as it provides a concise representation of the data.</w:t>
            </w:r>
          </w:p>
        </w:tc>
        <w:tc>
          <w:tcPr>
            <w:tcW w:w="3786" w:type="dxa"/>
            <w:shd w:val="clear" w:color="auto" w:fill="FFF2CC" w:themeFill="accent4" w:themeFillTint="33"/>
          </w:tcPr>
          <w:p w14:paraId="2E2E413D" w14:textId="77777777" w:rsidR="00F07CFE" w:rsidRDefault="00F07CFE">
            <w:pPr>
              <w:spacing w:line="276" w:lineRule="auto"/>
              <w:cnfStyle w:val="000000000000" w:firstRow="0" w:lastRow="0" w:firstColumn="0" w:lastColumn="0" w:oddVBand="0" w:evenVBand="0" w:oddHBand="0" w:evenHBand="0" w:firstRowFirstColumn="0" w:firstRowLastColumn="0" w:lastRowFirstColumn="0" w:lastRowLastColumn="0"/>
              <w:rPr>
                <w:sz w:val="24"/>
                <w:szCs w:val="24"/>
              </w:rPr>
            </w:pPr>
          </w:p>
        </w:tc>
      </w:tr>
    </w:tbl>
    <w:p w14:paraId="1909EED8" w14:textId="77777777" w:rsidR="00F07CFE" w:rsidRDefault="00000000">
      <w:pPr>
        <w:spacing w:line="276" w:lineRule="auto"/>
      </w:pPr>
      <w:r>
        <w:rPr>
          <w:sz w:val="24"/>
          <w:szCs w:val="24"/>
        </w:rPr>
        <w:tab/>
      </w:r>
      <w:r>
        <w:rPr>
          <w:sz w:val="24"/>
          <w:szCs w:val="24"/>
        </w:rPr>
        <w:tab/>
      </w:r>
    </w:p>
    <w:p w14:paraId="2D1C94E9" w14:textId="77777777" w:rsidR="00F07CFE" w:rsidRDefault="00F07CFE"/>
    <w:p w14:paraId="3C896A37" w14:textId="77777777" w:rsidR="00F07CFE" w:rsidRPr="00F23836" w:rsidRDefault="00000000">
      <w:pPr>
        <w:pStyle w:val="Heading3"/>
        <w:ind w:firstLine="720"/>
        <w:rPr>
          <w:rFonts w:asciiTheme="minorHAnsi" w:hAnsiTheme="minorHAnsi" w:cstheme="minorHAnsi"/>
          <w:b/>
          <w:color w:val="000000"/>
        </w:rPr>
      </w:pPr>
      <w:bookmarkStart w:id="51" w:name="_heading=h.wesp1bn6qr7x" w:colFirst="0" w:colLast="0"/>
      <w:bookmarkStart w:id="52" w:name="_Toc135487678"/>
      <w:bookmarkEnd w:id="51"/>
      <w:r w:rsidRPr="00F23836">
        <w:rPr>
          <w:rFonts w:asciiTheme="minorHAnsi" w:hAnsiTheme="minorHAnsi" w:cstheme="minorHAnsi"/>
          <w:b/>
          <w:color w:val="000000"/>
        </w:rPr>
        <w:lastRenderedPageBreak/>
        <w:t>4.1.2 Visualisation 2: The internal migration of different states in Australia</w:t>
      </w:r>
      <w:bookmarkEnd w:id="52"/>
      <w:r w:rsidRPr="00F23836">
        <w:rPr>
          <w:rFonts w:asciiTheme="minorHAnsi" w:hAnsiTheme="minorHAnsi" w:cstheme="minorHAnsi"/>
          <w:b/>
          <w:color w:val="000000"/>
        </w:rPr>
        <w:t xml:space="preserve"> </w:t>
      </w:r>
    </w:p>
    <w:p w14:paraId="7EBC82F6" w14:textId="77777777" w:rsidR="00F07CFE" w:rsidRPr="00F23836" w:rsidRDefault="00000000">
      <w:pPr>
        <w:pStyle w:val="Heading3"/>
        <w:numPr>
          <w:ilvl w:val="0"/>
          <w:numId w:val="12"/>
        </w:numPr>
        <w:rPr>
          <w:rFonts w:asciiTheme="minorHAnsi" w:hAnsiTheme="minorHAnsi" w:cstheme="minorHAnsi"/>
          <w:b/>
          <w:color w:val="000000"/>
        </w:rPr>
      </w:pPr>
      <w:bookmarkStart w:id="53" w:name="_heading=h.6s49k3yn9tmz" w:colFirst="0" w:colLast="0"/>
      <w:bookmarkStart w:id="54" w:name="_Toc135487625"/>
      <w:bookmarkStart w:id="55" w:name="_Toc135487679"/>
      <w:bookmarkEnd w:id="53"/>
      <w:r w:rsidRPr="00F23836">
        <w:rPr>
          <w:rFonts w:asciiTheme="minorHAnsi" w:hAnsiTheme="minorHAnsi" w:cstheme="minorHAnsi"/>
          <w:b/>
          <w:color w:val="000000"/>
        </w:rPr>
        <w:t>Option 1: Horizontal Bar Graph</w:t>
      </w:r>
      <w:bookmarkEnd w:id="54"/>
      <w:bookmarkEnd w:id="55"/>
    </w:p>
    <w:p w14:paraId="20F92668" w14:textId="77777777" w:rsidR="00F07CFE" w:rsidRDefault="00000000">
      <w:pPr>
        <w:ind w:left="2160"/>
        <w:rPr>
          <w:b/>
        </w:rPr>
      </w:pPr>
      <w:r>
        <w:rPr>
          <w:noProof/>
        </w:rPr>
        <w:drawing>
          <wp:anchor distT="114300" distB="114300" distL="114300" distR="114300" simplePos="0" relativeHeight="251674624" behindDoc="0" locked="0" layoutInCell="1" hidden="0" allowOverlap="1" wp14:anchorId="70A29553" wp14:editId="28479148">
            <wp:simplePos x="0" y="0"/>
            <wp:positionH relativeFrom="column">
              <wp:posOffset>1114425</wp:posOffset>
            </wp:positionH>
            <wp:positionV relativeFrom="paragraph">
              <wp:posOffset>152517</wp:posOffset>
            </wp:positionV>
            <wp:extent cx="4410075" cy="2384611"/>
            <wp:effectExtent l="0" t="0" r="0" b="0"/>
            <wp:wrapSquare wrapText="bothSides" distT="114300" distB="114300" distL="114300" distR="114300"/>
            <wp:docPr id="53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1"/>
                    <a:srcRect/>
                    <a:stretch>
                      <a:fillRect/>
                    </a:stretch>
                  </pic:blipFill>
                  <pic:spPr>
                    <a:xfrm>
                      <a:off x="0" y="0"/>
                      <a:ext cx="4410075" cy="2384611"/>
                    </a:xfrm>
                    <a:prstGeom prst="rect">
                      <a:avLst/>
                    </a:prstGeom>
                    <a:ln/>
                  </pic:spPr>
                </pic:pic>
              </a:graphicData>
            </a:graphic>
          </wp:anchor>
        </w:drawing>
      </w:r>
    </w:p>
    <w:p w14:paraId="1143342F" w14:textId="77777777" w:rsidR="00F07CFE" w:rsidRDefault="00F07CFE">
      <w:pPr>
        <w:ind w:left="2160"/>
        <w:rPr>
          <w:b/>
        </w:rPr>
      </w:pPr>
    </w:p>
    <w:p w14:paraId="5A359EBA" w14:textId="77777777" w:rsidR="00F07CFE" w:rsidRDefault="00F07CFE">
      <w:pPr>
        <w:ind w:left="2160"/>
        <w:rPr>
          <w:b/>
        </w:rPr>
      </w:pPr>
    </w:p>
    <w:p w14:paraId="5617337D" w14:textId="77777777" w:rsidR="00F07CFE" w:rsidRDefault="00F07CFE">
      <w:pPr>
        <w:ind w:left="2160"/>
        <w:rPr>
          <w:b/>
        </w:rPr>
      </w:pPr>
    </w:p>
    <w:p w14:paraId="531F2E28" w14:textId="77777777" w:rsidR="00F07CFE" w:rsidRDefault="00F07CFE">
      <w:pPr>
        <w:ind w:left="2160"/>
        <w:rPr>
          <w:b/>
        </w:rPr>
      </w:pPr>
    </w:p>
    <w:p w14:paraId="6E3A9603" w14:textId="77777777" w:rsidR="00F07CFE" w:rsidRDefault="00F07CFE">
      <w:pPr>
        <w:ind w:left="2160"/>
        <w:rPr>
          <w:b/>
        </w:rPr>
      </w:pPr>
    </w:p>
    <w:p w14:paraId="5899D6FE" w14:textId="77777777" w:rsidR="00F07CFE" w:rsidRDefault="00F07CFE">
      <w:pPr>
        <w:ind w:left="2160"/>
        <w:rPr>
          <w:b/>
        </w:rPr>
      </w:pPr>
    </w:p>
    <w:p w14:paraId="20D9A950" w14:textId="77777777" w:rsidR="00F07CFE" w:rsidRDefault="00F07CFE">
      <w:pPr>
        <w:ind w:left="2160"/>
        <w:rPr>
          <w:b/>
        </w:rPr>
      </w:pPr>
    </w:p>
    <w:p w14:paraId="59413023" w14:textId="77777777" w:rsidR="00F07CFE" w:rsidRDefault="00F07CFE">
      <w:pPr>
        <w:ind w:left="2160"/>
        <w:rPr>
          <w:b/>
        </w:rPr>
      </w:pPr>
    </w:p>
    <w:p w14:paraId="48CA7B3C" w14:textId="7BA103B0" w:rsidR="003D5AD4" w:rsidRDefault="003D5AD4" w:rsidP="005F09B8">
      <w:pPr>
        <w:spacing w:line="360" w:lineRule="auto"/>
        <w:rPr>
          <w:bCs/>
          <w:sz w:val="24"/>
          <w:szCs w:val="24"/>
        </w:rPr>
      </w:pPr>
    </w:p>
    <w:p w14:paraId="6B177198" w14:textId="5D0367D2" w:rsidR="003D5AD4" w:rsidRDefault="003D5AD4" w:rsidP="00167E1A">
      <w:pPr>
        <w:spacing w:line="360" w:lineRule="auto"/>
        <w:ind w:left="1440"/>
        <w:rPr>
          <w:bCs/>
          <w:sz w:val="24"/>
          <w:szCs w:val="24"/>
        </w:rPr>
      </w:pPr>
      <w:r w:rsidRPr="003D5AD4">
        <w:rPr>
          <w:bCs/>
          <w:sz w:val="24"/>
          <w:szCs w:val="24"/>
        </w:rPr>
        <w:t>One of the visualisations that may be used to depict the total estimated net internal migration, total estimated arrivals, and total departure representations of various states in Australia is the horizontal bar graph. The states are displayed on the Y-axis of the horizontal bar graph, and the bar lengths indicate changes in the estimated number of people in Australia caused by internal migration. The horizontal bar graph visualisation may also be utilised to figure out which states in Australia have the greatest amount of internal migration, which can be identified by the lengths of the bars in the horizontal bar chart. The state with the longest bar width has the greatest amount of internal migration.</w:t>
      </w:r>
    </w:p>
    <w:p w14:paraId="2AB9DC0F" w14:textId="19D1F7BF" w:rsidR="00290D0B" w:rsidRDefault="00417840" w:rsidP="00167E1A">
      <w:pPr>
        <w:spacing w:line="360" w:lineRule="auto"/>
        <w:ind w:left="1440"/>
        <w:rPr>
          <w:bCs/>
          <w:sz w:val="24"/>
          <w:szCs w:val="24"/>
        </w:rPr>
      </w:pPr>
      <w:r w:rsidRPr="00417840">
        <w:rPr>
          <w:bCs/>
          <w:sz w:val="24"/>
          <w:szCs w:val="24"/>
        </w:rPr>
        <w:t>The length of the total estimated arrival and departure sections within each bar may also be compared to understand the pattern of migration direction and the relative values of total projected arrivals and departures. The state in Australia with the longest total estimated arrivals and total projected departures would have a larger net migration and would be deemed to have the biggest internal migration.</w:t>
      </w:r>
    </w:p>
    <w:p w14:paraId="6D24833B" w14:textId="04CF95FE" w:rsidR="00167E1A" w:rsidRDefault="00167E1A" w:rsidP="00167E1A">
      <w:pPr>
        <w:spacing w:line="360" w:lineRule="auto"/>
        <w:ind w:left="1440"/>
        <w:rPr>
          <w:bCs/>
          <w:sz w:val="24"/>
          <w:szCs w:val="24"/>
        </w:rPr>
      </w:pPr>
      <w:r w:rsidRPr="00703620">
        <w:rPr>
          <w:bCs/>
          <w:sz w:val="24"/>
          <w:szCs w:val="24"/>
        </w:rPr>
        <w:lastRenderedPageBreak/>
        <w:t>This visualisation technique highlights the</w:t>
      </w:r>
      <w:r>
        <w:rPr>
          <w:bCs/>
          <w:sz w:val="24"/>
          <w:szCs w:val="24"/>
        </w:rPr>
        <w:t xml:space="preserve"> states </w:t>
      </w:r>
      <w:r w:rsidRPr="00703620">
        <w:rPr>
          <w:bCs/>
          <w:sz w:val="24"/>
          <w:szCs w:val="24"/>
        </w:rPr>
        <w:t>that</w:t>
      </w:r>
      <w:r>
        <w:rPr>
          <w:bCs/>
          <w:sz w:val="24"/>
          <w:szCs w:val="24"/>
        </w:rPr>
        <w:t xml:space="preserve"> has the largest net internal migration</w:t>
      </w:r>
      <w:r w:rsidRPr="00703620">
        <w:rPr>
          <w:bCs/>
          <w:sz w:val="24"/>
          <w:szCs w:val="24"/>
        </w:rPr>
        <w:t xml:space="preserve">, allowing for a clear narrative and relevant comparisons across </w:t>
      </w:r>
      <w:r>
        <w:rPr>
          <w:bCs/>
          <w:sz w:val="24"/>
          <w:szCs w:val="24"/>
        </w:rPr>
        <w:t>states in Australia.</w:t>
      </w:r>
    </w:p>
    <w:p w14:paraId="42155A99" w14:textId="116366DA" w:rsidR="00167E1A" w:rsidRPr="00167E1A" w:rsidRDefault="00167E1A" w:rsidP="00167E1A">
      <w:pPr>
        <w:spacing w:line="360" w:lineRule="auto"/>
        <w:ind w:left="1440"/>
      </w:pPr>
      <w:r>
        <w:rPr>
          <w:b/>
        </w:rPr>
        <w:t>Table &lt;&gt; below shows the advantages and disadvantages of using horizontal bar graph as a visualisation to convey the message of &lt;&gt;.</w:t>
      </w:r>
    </w:p>
    <w:tbl>
      <w:tblPr>
        <w:tblStyle w:val="ad"/>
        <w:tblpPr w:leftFromText="180" w:rightFromText="180" w:vertAnchor="text" w:horzAnchor="page" w:tblpX="3051" w:tblpY="149"/>
        <w:tblW w:w="7195" w:type="dxa"/>
        <w:tblBorders>
          <w:top w:val="single" w:sz="4" w:space="0" w:color="FFD965"/>
          <w:left w:val="single" w:sz="4" w:space="0" w:color="FFD965"/>
          <w:bottom w:val="single" w:sz="4" w:space="0" w:color="FFD965"/>
          <w:right w:val="single" w:sz="4" w:space="0" w:color="FFD965"/>
          <w:insideH w:val="single" w:sz="4" w:space="0" w:color="FFD965"/>
          <w:insideV w:val="single" w:sz="4" w:space="0" w:color="FFD965"/>
        </w:tblBorders>
        <w:tblLayout w:type="fixed"/>
        <w:tblLook w:val="04A0" w:firstRow="1" w:lastRow="0" w:firstColumn="1" w:lastColumn="0" w:noHBand="0" w:noVBand="1"/>
      </w:tblPr>
      <w:tblGrid>
        <w:gridCol w:w="3595"/>
        <w:gridCol w:w="3600"/>
      </w:tblGrid>
      <w:tr w:rsidR="00103515" w14:paraId="4E13071C" w14:textId="77777777" w:rsidTr="001035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14:paraId="6715042D" w14:textId="77777777" w:rsidR="00103515" w:rsidRDefault="00103515" w:rsidP="00103515">
            <w:pPr>
              <w:jc w:val="center"/>
              <w:rPr>
                <w:color w:val="000000"/>
              </w:rPr>
            </w:pPr>
            <w:r>
              <w:rPr>
                <w:color w:val="000000"/>
              </w:rPr>
              <w:t>Advantages</w:t>
            </w:r>
          </w:p>
        </w:tc>
        <w:tc>
          <w:tcPr>
            <w:tcW w:w="3600" w:type="dxa"/>
          </w:tcPr>
          <w:p w14:paraId="2C4E2CA2" w14:textId="77777777" w:rsidR="00103515" w:rsidRDefault="00103515" w:rsidP="00103515">
            <w:pPr>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Disadvantages</w:t>
            </w:r>
          </w:p>
        </w:tc>
      </w:tr>
      <w:tr w:rsidR="00103515" w14:paraId="06FFD8AA" w14:textId="77777777" w:rsidTr="00103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14:paraId="4B04A938" w14:textId="77777777" w:rsidR="00103515" w:rsidRDefault="00103515" w:rsidP="00103515">
            <w:pPr>
              <w:spacing w:line="276" w:lineRule="auto"/>
              <w:rPr>
                <w:sz w:val="24"/>
                <w:szCs w:val="24"/>
              </w:rPr>
            </w:pPr>
            <w:r>
              <w:rPr>
                <w:b w:val="0"/>
                <w:sz w:val="24"/>
                <w:szCs w:val="24"/>
              </w:rPr>
              <w:t>It allows for a relatively simple visual comparison of states. The lengths of the bars directly indicate the values of net internal migration, total estimations of arrivals and departures, making users easily discover which states have the highest number of internal migrations.</w:t>
            </w:r>
          </w:p>
        </w:tc>
        <w:tc>
          <w:tcPr>
            <w:tcW w:w="3600" w:type="dxa"/>
          </w:tcPr>
          <w:p w14:paraId="0CDCA057" w14:textId="77777777" w:rsidR="00103515" w:rsidRDefault="00103515" w:rsidP="00103515">
            <w:pPr>
              <w:spacing w:line="276"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chart may cause visual disorientation since it represents many variables such as total estimated arrivals, total estimated departures, and net internal migration for each of Australia's states. This makes it challenging for the user to appropriately identify and compare multiple variables.</w:t>
            </w:r>
          </w:p>
        </w:tc>
      </w:tr>
      <w:tr w:rsidR="00103515" w14:paraId="4F9D790C" w14:textId="77777777" w:rsidTr="00103515">
        <w:tc>
          <w:tcPr>
            <w:cnfStyle w:val="001000000000" w:firstRow="0" w:lastRow="0" w:firstColumn="1" w:lastColumn="0" w:oddVBand="0" w:evenVBand="0" w:oddHBand="0" w:evenHBand="0" w:firstRowFirstColumn="0" w:firstRowLastColumn="0" w:lastRowFirstColumn="0" w:lastRowLastColumn="0"/>
            <w:tcW w:w="3595" w:type="dxa"/>
          </w:tcPr>
          <w:p w14:paraId="2027A7EF" w14:textId="77777777" w:rsidR="00103515" w:rsidRDefault="00103515" w:rsidP="00103515">
            <w:pPr>
              <w:spacing w:line="276" w:lineRule="auto"/>
              <w:rPr>
                <w:sz w:val="24"/>
                <w:szCs w:val="24"/>
              </w:rPr>
            </w:pPr>
            <w:r>
              <w:rPr>
                <w:b w:val="0"/>
                <w:sz w:val="24"/>
                <w:szCs w:val="24"/>
              </w:rPr>
              <w:t>A horizontal bar chart can be beneficial for showing and condensing enormous data sets in an organised and easy-to-understand manner. Each state can be represented by only one bar, providing an in-depth understanding of migration trends in Australia.</w:t>
            </w:r>
          </w:p>
        </w:tc>
        <w:tc>
          <w:tcPr>
            <w:tcW w:w="3600" w:type="dxa"/>
          </w:tcPr>
          <w:p w14:paraId="2C623BD1" w14:textId="77777777" w:rsidR="00103515" w:rsidRDefault="00103515" w:rsidP="00103515">
            <w:pPr>
              <w:spacing w:line="276"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 horizontal bar chart lacks geographical information; hence it may not directly represent the geographical spread of internal migration among Australia's states. Users may need to depend on their prior knowledge of the states' locations or look to a different map to have a clearer idea of the geographic aspect.</w:t>
            </w:r>
          </w:p>
        </w:tc>
      </w:tr>
      <w:tr w:rsidR="00103515" w14:paraId="7891662E" w14:textId="77777777" w:rsidTr="00103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14:paraId="67399D12" w14:textId="77777777" w:rsidR="00103515" w:rsidRDefault="00103515" w:rsidP="00103515">
            <w:pPr>
              <w:spacing w:line="276" w:lineRule="auto"/>
              <w:rPr>
                <w:sz w:val="24"/>
                <w:szCs w:val="24"/>
              </w:rPr>
            </w:pPr>
            <w:r>
              <w:rPr>
                <w:b w:val="0"/>
                <w:sz w:val="24"/>
                <w:szCs w:val="24"/>
              </w:rPr>
              <w:t>The horizontal arrangement of the bars makes the magnitudes of migration across states simpler to observe and compare, allowing for a rapid evaluation of which states have the most internal movement.</w:t>
            </w:r>
          </w:p>
        </w:tc>
        <w:tc>
          <w:tcPr>
            <w:tcW w:w="3600" w:type="dxa"/>
          </w:tcPr>
          <w:p w14:paraId="284BA1F8" w14:textId="77777777" w:rsidR="00103515" w:rsidRDefault="00103515" w:rsidP="00103515">
            <w:pPr>
              <w:cnfStyle w:val="000000100000" w:firstRow="0" w:lastRow="0" w:firstColumn="0" w:lastColumn="0" w:oddVBand="0" w:evenVBand="0" w:oddHBand="1" w:evenHBand="0" w:firstRowFirstColumn="0" w:firstRowLastColumn="0" w:lastRowFirstColumn="0" w:lastRowLastColumn="0"/>
            </w:pPr>
          </w:p>
        </w:tc>
      </w:tr>
    </w:tbl>
    <w:p w14:paraId="26702F6A" w14:textId="77777777" w:rsidR="00F07CFE" w:rsidRDefault="00F07CFE">
      <w:pPr>
        <w:ind w:left="2160"/>
        <w:rPr>
          <w:b/>
        </w:rPr>
      </w:pPr>
    </w:p>
    <w:p w14:paraId="0FDE4957" w14:textId="77777777" w:rsidR="00F07CFE" w:rsidRDefault="00F07CFE">
      <w:pPr>
        <w:ind w:left="2160"/>
        <w:rPr>
          <w:b/>
        </w:rPr>
      </w:pPr>
    </w:p>
    <w:p w14:paraId="0D741267" w14:textId="38F2A0C2" w:rsidR="00103515" w:rsidRDefault="00103515">
      <w:pPr>
        <w:rPr>
          <w:b/>
        </w:rPr>
      </w:pPr>
    </w:p>
    <w:p w14:paraId="4F0DF3D0" w14:textId="7C4604F8" w:rsidR="00103515" w:rsidRDefault="00103515">
      <w:pPr>
        <w:rPr>
          <w:b/>
        </w:rPr>
      </w:pPr>
    </w:p>
    <w:p w14:paraId="25399010" w14:textId="2C5873EE" w:rsidR="00FE7618" w:rsidRDefault="00FE7618">
      <w:pPr>
        <w:rPr>
          <w:b/>
        </w:rPr>
      </w:pPr>
    </w:p>
    <w:p w14:paraId="58643B30" w14:textId="183F9674" w:rsidR="00FE7618" w:rsidRDefault="00FE7618">
      <w:pPr>
        <w:rPr>
          <w:b/>
        </w:rPr>
      </w:pPr>
    </w:p>
    <w:p w14:paraId="5A7B96D6" w14:textId="52568082" w:rsidR="00FE7618" w:rsidRDefault="00FE7618">
      <w:pPr>
        <w:rPr>
          <w:b/>
        </w:rPr>
      </w:pPr>
    </w:p>
    <w:p w14:paraId="5B8CE33A" w14:textId="46F60668" w:rsidR="00FE7618" w:rsidRDefault="00FE7618">
      <w:pPr>
        <w:rPr>
          <w:b/>
        </w:rPr>
      </w:pPr>
    </w:p>
    <w:p w14:paraId="6760918E" w14:textId="7EBCE340" w:rsidR="00FE7618" w:rsidRDefault="00FE7618">
      <w:pPr>
        <w:rPr>
          <w:b/>
        </w:rPr>
      </w:pPr>
    </w:p>
    <w:p w14:paraId="2F671951" w14:textId="21431710" w:rsidR="00FE7618" w:rsidRDefault="00FE7618">
      <w:pPr>
        <w:rPr>
          <w:b/>
        </w:rPr>
      </w:pPr>
    </w:p>
    <w:p w14:paraId="25D8841A" w14:textId="7E509143" w:rsidR="00FE7618" w:rsidRDefault="00FE7618">
      <w:pPr>
        <w:rPr>
          <w:b/>
        </w:rPr>
      </w:pPr>
    </w:p>
    <w:p w14:paraId="73E1C3E7" w14:textId="37256BD4" w:rsidR="00FE7618" w:rsidRDefault="00FE7618">
      <w:pPr>
        <w:rPr>
          <w:b/>
        </w:rPr>
      </w:pPr>
    </w:p>
    <w:p w14:paraId="31A6880C" w14:textId="5CBDFAA4" w:rsidR="00FE7618" w:rsidRDefault="00FE7618">
      <w:pPr>
        <w:rPr>
          <w:b/>
        </w:rPr>
      </w:pPr>
    </w:p>
    <w:p w14:paraId="7F454DF3" w14:textId="20CC6475" w:rsidR="00FE7618" w:rsidRDefault="00FE7618">
      <w:pPr>
        <w:rPr>
          <w:b/>
        </w:rPr>
      </w:pPr>
    </w:p>
    <w:p w14:paraId="5C3695AC" w14:textId="3518D807" w:rsidR="00FE7618" w:rsidRDefault="00FE7618">
      <w:pPr>
        <w:rPr>
          <w:b/>
        </w:rPr>
      </w:pPr>
    </w:p>
    <w:p w14:paraId="152457A4" w14:textId="2E42F2EA" w:rsidR="00FE7618" w:rsidRDefault="00FE7618">
      <w:pPr>
        <w:rPr>
          <w:b/>
        </w:rPr>
      </w:pPr>
    </w:p>
    <w:p w14:paraId="596DC7A9" w14:textId="63917143" w:rsidR="00FE7618" w:rsidRDefault="00FE7618">
      <w:pPr>
        <w:rPr>
          <w:b/>
        </w:rPr>
      </w:pPr>
    </w:p>
    <w:p w14:paraId="5DB3137F" w14:textId="39FFC827" w:rsidR="00FE7618" w:rsidRDefault="00FE7618">
      <w:pPr>
        <w:rPr>
          <w:b/>
        </w:rPr>
      </w:pPr>
    </w:p>
    <w:p w14:paraId="24AE51EB" w14:textId="4E895E5D" w:rsidR="00FE7618" w:rsidRDefault="00FE7618">
      <w:pPr>
        <w:rPr>
          <w:b/>
        </w:rPr>
      </w:pPr>
    </w:p>
    <w:p w14:paraId="06F60642" w14:textId="275AB7BE" w:rsidR="00FE7618" w:rsidRDefault="00FE7618">
      <w:pPr>
        <w:rPr>
          <w:b/>
        </w:rPr>
      </w:pPr>
    </w:p>
    <w:p w14:paraId="5E47BC7A" w14:textId="011686F7" w:rsidR="00FE7618" w:rsidRDefault="00FE7618">
      <w:pPr>
        <w:rPr>
          <w:b/>
        </w:rPr>
      </w:pPr>
    </w:p>
    <w:p w14:paraId="584461C2" w14:textId="526739E0" w:rsidR="00FE7618" w:rsidRDefault="00FE7618">
      <w:pPr>
        <w:rPr>
          <w:b/>
        </w:rPr>
      </w:pPr>
    </w:p>
    <w:p w14:paraId="5D2428FB" w14:textId="77777777" w:rsidR="00FE7618" w:rsidRDefault="00FE7618">
      <w:pPr>
        <w:rPr>
          <w:b/>
        </w:rPr>
      </w:pPr>
    </w:p>
    <w:p w14:paraId="4FF7B960" w14:textId="17F6E4E9" w:rsidR="00F07CFE" w:rsidRDefault="00000000">
      <w:pPr>
        <w:numPr>
          <w:ilvl w:val="0"/>
          <w:numId w:val="12"/>
        </w:numPr>
        <w:rPr>
          <w:b/>
          <w:sz w:val="24"/>
          <w:szCs w:val="24"/>
        </w:rPr>
      </w:pPr>
      <w:r>
        <w:rPr>
          <w:b/>
          <w:sz w:val="24"/>
          <w:szCs w:val="24"/>
        </w:rPr>
        <w:lastRenderedPageBreak/>
        <w:t>Option 2: Line graph</w:t>
      </w:r>
    </w:p>
    <w:p w14:paraId="6D8F7622" w14:textId="75B87677" w:rsidR="00F07CFE" w:rsidRDefault="00103515">
      <w:pPr>
        <w:ind w:left="1440"/>
      </w:pPr>
      <w:r>
        <w:rPr>
          <w:noProof/>
        </w:rPr>
        <w:drawing>
          <wp:anchor distT="114300" distB="114300" distL="114300" distR="114300" simplePos="0" relativeHeight="251675648" behindDoc="0" locked="0" layoutInCell="1" hidden="0" allowOverlap="1" wp14:anchorId="5C9D4202" wp14:editId="25918193">
            <wp:simplePos x="0" y="0"/>
            <wp:positionH relativeFrom="column">
              <wp:posOffset>1049416</wp:posOffset>
            </wp:positionH>
            <wp:positionV relativeFrom="paragraph">
              <wp:posOffset>208066</wp:posOffset>
            </wp:positionV>
            <wp:extent cx="4546600" cy="2085975"/>
            <wp:effectExtent l="0" t="0" r="0" b="0"/>
            <wp:wrapSquare wrapText="bothSides" distT="114300" distB="114300" distL="114300" distR="114300"/>
            <wp:docPr id="543"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2"/>
                    <a:srcRect/>
                    <a:stretch>
                      <a:fillRect/>
                    </a:stretch>
                  </pic:blipFill>
                  <pic:spPr>
                    <a:xfrm>
                      <a:off x="0" y="0"/>
                      <a:ext cx="4546600" cy="2085975"/>
                    </a:xfrm>
                    <a:prstGeom prst="rect">
                      <a:avLst/>
                    </a:prstGeom>
                    <a:ln/>
                  </pic:spPr>
                </pic:pic>
              </a:graphicData>
            </a:graphic>
          </wp:anchor>
        </w:drawing>
      </w:r>
    </w:p>
    <w:p w14:paraId="33B3E386" w14:textId="5608D054" w:rsidR="00F07CFE" w:rsidRDefault="00F07CFE">
      <w:pPr>
        <w:rPr>
          <w:b/>
        </w:rPr>
      </w:pPr>
    </w:p>
    <w:p w14:paraId="172C582F" w14:textId="50962B99" w:rsidR="00F07CFE" w:rsidRDefault="00F07CFE">
      <w:pPr>
        <w:pStyle w:val="Heading3"/>
        <w:ind w:firstLine="720"/>
        <w:rPr>
          <w:b/>
          <w:color w:val="000000"/>
        </w:rPr>
      </w:pPr>
      <w:bookmarkStart w:id="56" w:name="_heading=h.llu0ua30yu72" w:colFirst="0" w:colLast="0"/>
      <w:bookmarkEnd w:id="56"/>
    </w:p>
    <w:p w14:paraId="1B3FC803" w14:textId="77777777" w:rsidR="00F07CFE" w:rsidRDefault="00F07CFE">
      <w:pPr>
        <w:pStyle w:val="Heading3"/>
        <w:ind w:firstLine="720"/>
        <w:rPr>
          <w:b/>
          <w:color w:val="000000"/>
        </w:rPr>
      </w:pPr>
      <w:bookmarkStart w:id="57" w:name="_heading=h.grhuja3xekxj" w:colFirst="0" w:colLast="0"/>
      <w:bookmarkEnd w:id="57"/>
    </w:p>
    <w:p w14:paraId="78E8D2C2" w14:textId="555EB390" w:rsidR="00F07CFE" w:rsidRDefault="00F07CFE"/>
    <w:p w14:paraId="16EA5B1C" w14:textId="77777777" w:rsidR="00F07CFE" w:rsidRDefault="00F07CFE"/>
    <w:p w14:paraId="37B5F3C0" w14:textId="77777777" w:rsidR="00F07CFE" w:rsidRDefault="00F07CFE"/>
    <w:p w14:paraId="5A54D787" w14:textId="77777777" w:rsidR="00F07CFE" w:rsidRDefault="00F07CFE"/>
    <w:p w14:paraId="03DD3A87" w14:textId="39DA7D5E" w:rsidR="00F07CFE" w:rsidRDefault="004057F7">
      <w:r>
        <w:tab/>
      </w:r>
      <w:r>
        <w:tab/>
      </w:r>
    </w:p>
    <w:p w14:paraId="76A61DAF" w14:textId="2EA96713" w:rsidR="00F07CFE" w:rsidRPr="00FE7618" w:rsidRDefault="004057F7" w:rsidP="004057F7">
      <w:pPr>
        <w:ind w:left="1440"/>
        <w:rPr>
          <w:sz w:val="24"/>
          <w:szCs w:val="24"/>
        </w:rPr>
      </w:pPr>
      <w:r w:rsidRPr="00FE7618">
        <w:rPr>
          <w:sz w:val="24"/>
          <w:szCs w:val="24"/>
        </w:rPr>
        <w:t>The line graph will be used to provide the website user with an answer concerning which Australian states have the largest internal migration during a certain period (2021). By viewing the data points on the graph, viewers may quickly identify the states with the greatest rate of internal migration, providing a clear comprehension of the primary conclusions.</w:t>
      </w:r>
    </w:p>
    <w:p w14:paraId="33E410B4" w14:textId="70CB3413" w:rsidR="004057F7" w:rsidRDefault="004057F7" w:rsidP="004057F7">
      <w:pPr>
        <w:spacing w:line="360" w:lineRule="auto"/>
        <w:ind w:left="1440"/>
      </w:pPr>
      <w:r>
        <w:rPr>
          <w:b/>
        </w:rPr>
        <w:t>Table &lt;&gt; below shows the advantages and disadvantages of using horizontal bar graph as a visualisation to convey the message of &lt;&gt;.</w:t>
      </w:r>
    </w:p>
    <w:tbl>
      <w:tblPr>
        <w:tblStyle w:val="ae"/>
        <w:tblpPr w:leftFromText="180" w:rightFromText="180" w:vertAnchor="text" w:horzAnchor="page" w:tblpX="3121" w:tblpY="266"/>
        <w:tblW w:w="7195" w:type="dxa"/>
        <w:tblBorders>
          <w:top w:val="single" w:sz="4" w:space="0" w:color="FFD965"/>
          <w:left w:val="single" w:sz="4" w:space="0" w:color="FFD965"/>
          <w:bottom w:val="single" w:sz="4" w:space="0" w:color="FFD965"/>
          <w:right w:val="single" w:sz="4" w:space="0" w:color="FFD965"/>
          <w:insideH w:val="single" w:sz="4" w:space="0" w:color="FFD965"/>
          <w:insideV w:val="single" w:sz="4" w:space="0" w:color="FFD965"/>
        </w:tblBorders>
        <w:tblLayout w:type="fixed"/>
        <w:tblLook w:val="04A0" w:firstRow="1" w:lastRow="0" w:firstColumn="1" w:lastColumn="0" w:noHBand="0" w:noVBand="1"/>
      </w:tblPr>
      <w:tblGrid>
        <w:gridCol w:w="3595"/>
        <w:gridCol w:w="3600"/>
      </w:tblGrid>
      <w:tr w:rsidR="004057F7" w14:paraId="0EDEBE28" w14:textId="77777777" w:rsidTr="004057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14:paraId="53900AD6" w14:textId="77777777" w:rsidR="004057F7" w:rsidRDefault="004057F7" w:rsidP="004057F7">
            <w:pPr>
              <w:rPr>
                <w:color w:val="000000"/>
                <w:sz w:val="24"/>
                <w:szCs w:val="24"/>
              </w:rPr>
            </w:pPr>
            <w:r>
              <w:rPr>
                <w:color w:val="000000"/>
                <w:sz w:val="24"/>
                <w:szCs w:val="24"/>
              </w:rPr>
              <w:t>Advantages</w:t>
            </w:r>
          </w:p>
        </w:tc>
        <w:tc>
          <w:tcPr>
            <w:tcW w:w="3600" w:type="dxa"/>
          </w:tcPr>
          <w:p w14:paraId="57FC8DF4" w14:textId="77777777" w:rsidR="004057F7" w:rsidRDefault="004057F7" w:rsidP="004057F7">
            <w:pPr>
              <w:cnfStyle w:val="100000000000" w:firstRow="1"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Disadvantages</w:t>
            </w:r>
          </w:p>
        </w:tc>
      </w:tr>
      <w:tr w:rsidR="004057F7" w14:paraId="28BF0D30" w14:textId="77777777" w:rsidTr="00405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14:paraId="1231C952" w14:textId="77777777" w:rsidR="004057F7" w:rsidRDefault="004057F7" w:rsidP="004057F7">
            <w:pPr>
              <w:spacing w:line="276" w:lineRule="auto"/>
              <w:rPr>
                <w:color w:val="000000"/>
                <w:sz w:val="24"/>
                <w:szCs w:val="24"/>
              </w:rPr>
            </w:pPr>
            <w:r>
              <w:rPr>
                <w:b w:val="0"/>
                <w:color w:val="000000"/>
                <w:sz w:val="24"/>
                <w:szCs w:val="24"/>
              </w:rPr>
              <w:t>As a line graph employs plotted dots to indicate the values of each variable in each state, users may clearly determine changes in total estimated arrivals, total estimated departures, and net internal migration for each state.</w:t>
            </w:r>
          </w:p>
        </w:tc>
        <w:tc>
          <w:tcPr>
            <w:tcW w:w="3600" w:type="dxa"/>
          </w:tcPr>
          <w:p w14:paraId="1B04F887" w14:textId="77777777" w:rsidR="004057F7" w:rsidRDefault="004057F7" w:rsidP="004057F7">
            <w:pP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sz w:val="24"/>
                <w:szCs w:val="24"/>
              </w:rPr>
              <w:t>Line graphs can become complex and difficult to understand when multiple variables are being displayed simultaneously, such as net internal migration, total arrivals, and departures. The visualisation may be further complicated if different scales or units of measurement are used for each variable.</w:t>
            </w:r>
          </w:p>
        </w:tc>
      </w:tr>
      <w:tr w:rsidR="004057F7" w14:paraId="2027263F" w14:textId="77777777" w:rsidTr="004057F7">
        <w:tc>
          <w:tcPr>
            <w:cnfStyle w:val="001000000000" w:firstRow="0" w:lastRow="0" w:firstColumn="1" w:lastColumn="0" w:oddVBand="0" w:evenVBand="0" w:oddHBand="0" w:evenHBand="0" w:firstRowFirstColumn="0" w:firstRowLastColumn="0" w:lastRowFirstColumn="0" w:lastRowLastColumn="0"/>
            <w:tcW w:w="3595" w:type="dxa"/>
          </w:tcPr>
          <w:p w14:paraId="4469C27A" w14:textId="77777777" w:rsidR="004057F7" w:rsidRDefault="004057F7" w:rsidP="004057F7">
            <w:pPr>
              <w:rPr>
                <w:color w:val="000000"/>
                <w:sz w:val="24"/>
                <w:szCs w:val="24"/>
              </w:rPr>
            </w:pPr>
            <w:r>
              <w:rPr>
                <w:b w:val="0"/>
                <w:color w:val="000000"/>
                <w:sz w:val="24"/>
                <w:szCs w:val="24"/>
              </w:rPr>
              <w:t xml:space="preserve">The line chart efficiently communicates numerical data concerning net internal migration. Users may easily comprehend the differences between states in terms of net internal migration by </w:t>
            </w:r>
            <w:r>
              <w:rPr>
                <w:b w:val="0"/>
                <w:color w:val="000000"/>
                <w:sz w:val="24"/>
                <w:szCs w:val="24"/>
              </w:rPr>
              <w:lastRenderedPageBreak/>
              <w:t>using line charts with labelled data points.</w:t>
            </w:r>
          </w:p>
        </w:tc>
        <w:tc>
          <w:tcPr>
            <w:tcW w:w="3600" w:type="dxa"/>
          </w:tcPr>
          <w:p w14:paraId="2856AC92" w14:textId="77777777" w:rsidR="004057F7" w:rsidRDefault="004057F7" w:rsidP="004057F7">
            <w:pPr>
              <w:cnfStyle w:val="000000000000" w:firstRow="0" w:lastRow="0" w:firstColumn="0" w:lastColumn="0" w:oddVBand="0" w:evenVBand="0" w:oddHBand="0" w:evenHBand="0" w:firstRowFirstColumn="0" w:firstRowLastColumn="0" w:lastRowFirstColumn="0" w:lastRowLastColumn="0"/>
              <w:rPr>
                <w:color w:val="000000"/>
                <w:sz w:val="24"/>
                <w:szCs w:val="24"/>
              </w:rPr>
            </w:pPr>
          </w:p>
        </w:tc>
      </w:tr>
      <w:tr w:rsidR="004057F7" w14:paraId="051688FC" w14:textId="77777777" w:rsidTr="00405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14:paraId="18F30420" w14:textId="77777777" w:rsidR="004057F7" w:rsidRDefault="004057F7" w:rsidP="004057F7">
            <w:pPr>
              <w:spacing w:line="276" w:lineRule="auto"/>
              <w:rPr>
                <w:color w:val="000000"/>
                <w:sz w:val="24"/>
                <w:szCs w:val="24"/>
              </w:rPr>
            </w:pPr>
            <w:r>
              <w:rPr>
                <w:b w:val="0"/>
                <w:sz w:val="24"/>
                <w:szCs w:val="24"/>
              </w:rPr>
              <w:t>Line charts allow users to compare internal migration patterns between states. By placing multiple lines on a graph, users can quickly determine which states have experienced higher or lower levels of internal migration and how they compare to each other.</w:t>
            </w:r>
          </w:p>
        </w:tc>
        <w:tc>
          <w:tcPr>
            <w:tcW w:w="3600" w:type="dxa"/>
          </w:tcPr>
          <w:p w14:paraId="3DF1ECCF" w14:textId="50A00715" w:rsidR="004057F7" w:rsidRDefault="004057F7" w:rsidP="004057F7">
            <w:pPr>
              <w:cnfStyle w:val="000000100000" w:firstRow="0" w:lastRow="0" w:firstColumn="0" w:lastColumn="0" w:oddVBand="0" w:evenVBand="0" w:oddHBand="1" w:evenHBand="0" w:firstRowFirstColumn="0" w:firstRowLastColumn="0" w:lastRowFirstColumn="0" w:lastRowLastColumn="0"/>
              <w:rPr>
                <w:color w:val="000000"/>
                <w:sz w:val="24"/>
                <w:szCs w:val="24"/>
              </w:rPr>
            </w:pPr>
          </w:p>
        </w:tc>
      </w:tr>
    </w:tbl>
    <w:p w14:paraId="6F236B7A" w14:textId="77777777" w:rsidR="004057F7" w:rsidRDefault="004057F7" w:rsidP="004057F7">
      <w:pPr>
        <w:ind w:left="1440"/>
      </w:pPr>
    </w:p>
    <w:p w14:paraId="18531CDF" w14:textId="77777777" w:rsidR="00F07CFE" w:rsidRDefault="00F07CFE"/>
    <w:p w14:paraId="47874C66" w14:textId="77777777" w:rsidR="00F07CFE" w:rsidRDefault="00F07CFE"/>
    <w:p w14:paraId="2C8ABBC9" w14:textId="77777777" w:rsidR="00F07CFE" w:rsidRDefault="00F07CFE"/>
    <w:p w14:paraId="6152DE31" w14:textId="77777777" w:rsidR="00F07CFE" w:rsidRDefault="00F07CFE"/>
    <w:p w14:paraId="4322E547" w14:textId="77777777" w:rsidR="00F07CFE" w:rsidRDefault="00F07CFE"/>
    <w:p w14:paraId="2CC2A8B7" w14:textId="77777777" w:rsidR="00F07CFE" w:rsidRDefault="00F07CFE"/>
    <w:p w14:paraId="42CF38BE" w14:textId="77777777" w:rsidR="00F07CFE" w:rsidRDefault="00F07CFE"/>
    <w:p w14:paraId="0F7C69DE" w14:textId="39412F65" w:rsidR="00F07CFE" w:rsidRDefault="005F09B8">
      <w:r>
        <w:tab/>
      </w:r>
      <w:r>
        <w:tab/>
      </w:r>
      <w:r>
        <w:tab/>
      </w:r>
      <w:r>
        <w:tab/>
        <w:t xml:space="preserve">     Table &lt;</w:t>
      </w:r>
      <w:proofErr w:type="gramStart"/>
      <w:r>
        <w:t>&gt; :</w:t>
      </w:r>
      <w:proofErr w:type="gramEnd"/>
      <w:r>
        <w:t xml:space="preserve"> Advantages and Disadvantages of ….</w:t>
      </w:r>
    </w:p>
    <w:p w14:paraId="0A05BD05" w14:textId="5163FF3A" w:rsidR="00F07CFE" w:rsidRPr="004057F7" w:rsidRDefault="004057F7" w:rsidP="004057F7">
      <w:pPr>
        <w:pStyle w:val="ListParagraph"/>
        <w:numPr>
          <w:ilvl w:val="0"/>
          <w:numId w:val="12"/>
        </w:numPr>
        <w:rPr>
          <w:b/>
          <w:bCs/>
          <w:sz w:val="24"/>
          <w:szCs w:val="24"/>
        </w:rPr>
      </w:pPr>
      <w:r w:rsidRPr="004057F7">
        <w:rPr>
          <w:b/>
          <w:bCs/>
          <w:sz w:val="24"/>
          <w:szCs w:val="24"/>
        </w:rPr>
        <w:t>Option 3: Stacked bar chart</w:t>
      </w:r>
    </w:p>
    <w:p w14:paraId="193112C7" w14:textId="65310962" w:rsidR="00F07CFE" w:rsidRDefault="004057F7">
      <w:r>
        <w:rPr>
          <w:noProof/>
        </w:rPr>
        <w:drawing>
          <wp:anchor distT="114300" distB="114300" distL="114300" distR="114300" simplePos="0" relativeHeight="251676672" behindDoc="0" locked="0" layoutInCell="1" hidden="0" allowOverlap="1" wp14:anchorId="7463ADF4" wp14:editId="48485595">
            <wp:simplePos x="0" y="0"/>
            <wp:positionH relativeFrom="margin">
              <wp:posOffset>1314450</wp:posOffset>
            </wp:positionH>
            <wp:positionV relativeFrom="paragraph">
              <wp:posOffset>113665</wp:posOffset>
            </wp:positionV>
            <wp:extent cx="4254500" cy="3752850"/>
            <wp:effectExtent l="0" t="0" r="0" b="0"/>
            <wp:wrapSquare wrapText="bothSides" distT="114300" distB="114300" distL="114300" distR="114300"/>
            <wp:docPr id="539"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3"/>
                    <a:srcRect/>
                    <a:stretch>
                      <a:fillRect/>
                    </a:stretch>
                  </pic:blipFill>
                  <pic:spPr>
                    <a:xfrm>
                      <a:off x="0" y="0"/>
                      <a:ext cx="4254500" cy="3752850"/>
                    </a:xfrm>
                    <a:prstGeom prst="rect">
                      <a:avLst/>
                    </a:prstGeom>
                    <a:ln/>
                  </pic:spPr>
                </pic:pic>
              </a:graphicData>
            </a:graphic>
            <wp14:sizeRelH relativeFrom="margin">
              <wp14:pctWidth>0</wp14:pctWidth>
            </wp14:sizeRelH>
            <wp14:sizeRelV relativeFrom="margin">
              <wp14:pctHeight>0</wp14:pctHeight>
            </wp14:sizeRelV>
          </wp:anchor>
        </w:drawing>
      </w:r>
    </w:p>
    <w:p w14:paraId="307B0DD2" w14:textId="03120406" w:rsidR="004057F7" w:rsidRDefault="004057F7"/>
    <w:p w14:paraId="3D4D9AA6" w14:textId="7039AA32" w:rsidR="00F07CFE" w:rsidRDefault="00000000">
      <w:pPr>
        <w:ind w:firstLine="720"/>
      </w:pPr>
      <w:r>
        <w:tab/>
      </w:r>
    </w:p>
    <w:p w14:paraId="65329750" w14:textId="42139EE8" w:rsidR="00F07CFE" w:rsidRDefault="00000000">
      <w:pPr>
        <w:pStyle w:val="Heading3"/>
        <w:ind w:firstLine="720"/>
        <w:rPr>
          <w:b/>
          <w:color w:val="000000"/>
        </w:rPr>
      </w:pPr>
      <w:bookmarkStart w:id="58" w:name="_heading=h.ej8jip7bwkhb" w:colFirst="0" w:colLast="0"/>
      <w:bookmarkEnd w:id="58"/>
      <w:r>
        <w:rPr>
          <w:b/>
          <w:color w:val="000000"/>
        </w:rPr>
        <w:tab/>
      </w:r>
    </w:p>
    <w:p w14:paraId="60E3BD10" w14:textId="77777777" w:rsidR="00F07CFE" w:rsidRDefault="00F07CFE">
      <w:pPr>
        <w:pStyle w:val="Heading3"/>
        <w:ind w:firstLine="720"/>
        <w:rPr>
          <w:b/>
          <w:color w:val="000000"/>
        </w:rPr>
      </w:pPr>
      <w:bookmarkStart w:id="59" w:name="_heading=h.p7mwuhubybhl" w:colFirst="0" w:colLast="0"/>
      <w:bookmarkEnd w:id="59"/>
    </w:p>
    <w:p w14:paraId="1BD90953" w14:textId="77777777" w:rsidR="00F07CFE" w:rsidRDefault="00F07CFE">
      <w:pPr>
        <w:pStyle w:val="Heading3"/>
        <w:ind w:firstLine="720"/>
        <w:rPr>
          <w:b/>
          <w:color w:val="000000"/>
        </w:rPr>
      </w:pPr>
      <w:bookmarkStart w:id="60" w:name="_heading=h.4epe7za0i0ba" w:colFirst="0" w:colLast="0"/>
      <w:bookmarkEnd w:id="60"/>
    </w:p>
    <w:p w14:paraId="704767F3" w14:textId="77777777" w:rsidR="00F07CFE" w:rsidRDefault="00F07CFE">
      <w:pPr>
        <w:pStyle w:val="Heading3"/>
        <w:ind w:firstLine="720"/>
        <w:rPr>
          <w:b/>
          <w:color w:val="000000"/>
        </w:rPr>
      </w:pPr>
      <w:bookmarkStart w:id="61" w:name="_heading=h.kx16x2jfo34t" w:colFirst="0" w:colLast="0"/>
      <w:bookmarkEnd w:id="61"/>
    </w:p>
    <w:p w14:paraId="7E6BDB52" w14:textId="18CF7BA6" w:rsidR="00F07CFE" w:rsidRDefault="00F07CFE">
      <w:pPr>
        <w:pStyle w:val="Heading3"/>
        <w:ind w:firstLine="720"/>
        <w:rPr>
          <w:b/>
          <w:color w:val="000000"/>
        </w:rPr>
      </w:pPr>
      <w:bookmarkStart w:id="62" w:name="_heading=h.tb2l0pwnbnmf" w:colFirst="0" w:colLast="0"/>
      <w:bookmarkEnd w:id="62"/>
    </w:p>
    <w:p w14:paraId="0AC9D759" w14:textId="47B7BB7D" w:rsidR="00F07CFE" w:rsidRDefault="00F07CFE">
      <w:pPr>
        <w:pStyle w:val="Heading3"/>
        <w:ind w:firstLine="720"/>
        <w:rPr>
          <w:b/>
          <w:color w:val="000000"/>
        </w:rPr>
      </w:pPr>
      <w:bookmarkStart w:id="63" w:name="_heading=h.pl6t9foufwfg" w:colFirst="0" w:colLast="0"/>
      <w:bookmarkEnd w:id="63"/>
    </w:p>
    <w:p w14:paraId="7C571CDD" w14:textId="6204E005" w:rsidR="00F07CFE" w:rsidRDefault="00F07CFE">
      <w:pPr>
        <w:pStyle w:val="Heading3"/>
        <w:ind w:firstLine="720"/>
        <w:rPr>
          <w:b/>
          <w:color w:val="000000"/>
        </w:rPr>
      </w:pPr>
      <w:bookmarkStart w:id="64" w:name="_heading=h.jzz4pxhmcb7y" w:colFirst="0" w:colLast="0"/>
      <w:bookmarkEnd w:id="64"/>
    </w:p>
    <w:p w14:paraId="34FB3895" w14:textId="1E024D19" w:rsidR="00F07CFE" w:rsidRDefault="00F07CFE">
      <w:pPr>
        <w:pStyle w:val="Heading3"/>
        <w:ind w:firstLine="720"/>
        <w:rPr>
          <w:b/>
          <w:color w:val="000000"/>
        </w:rPr>
      </w:pPr>
      <w:bookmarkStart w:id="65" w:name="_heading=h.8ekbt03ia25t" w:colFirst="0" w:colLast="0"/>
      <w:bookmarkEnd w:id="65"/>
    </w:p>
    <w:p w14:paraId="24B66DFE" w14:textId="77777777" w:rsidR="00F07CFE" w:rsidRDefault="00F07CFE">
      <w:pPr>
        <w:pStyle w:val="Heading3"/>
        <w:rPr>
          <w:b/>
          <w:color w:val="000000"/>
        </w:rPr>
      </w:pPr>
      <w:bookmarkStart w:id="66" w:name="_heading=h.k6cs1stwaqqi" w:colFirst="0" w:colLast="0"/>
      <w:bookmarkEnd w:id="66"/>
    </w:p>
    <w:p w14:paraId="05A67627" w14:textId="77777777" w:rsidR="00F07CFE" w:rsidRDefault="00F07CFE"/>
    <w:p w14:paraId="5E0F7794" w14:textId="77777777" w:rsidR="00F07CFE" w:rsidRDefault="00F07CFE">
      <w:pPr>
        <w:pStyle w:val="Heading3"/>
        <w:rPr>
          <w:b/>
          <w:color w:val="000000"/>
        </w:rPr>
      </w:pPr>
      <w:bookmarkStart w:id="67" w:name="_heading=h.lp8u1q8kregg" w:colFirst="0" w:colLast="0"/>
      <w:bookmarkEnd w:id="67"/>
    </w:p>
    <w:p w14:paraId="126B5890" w14:textId="77777777" w:rsidR="00F07CFE" w:rsidRDefault="00F07CFE"/>
    <w:p w14:paraId="3B314017" w14:textId="77777777" w:rsidR="00F07CFE" w:rsidRDefault="00F07CFE"/>
    <w:p w14:paraId="41833B58" w14:textId="77777777" w:rsidR="005F09B8" w:rsidRDefault="005F09B8" w:rsidP="006C5558">
      <w:pPr>
        <w:spacing w:line="360" w:lineRule="auto"/>
        <w:ind w:left="1440"/>
        <w:rPr>
          <w:sz w:val="24"/>
          <w:szCs w:val="24"/>
        </w:rPr>
      </w:pPr>
    </w:p>
    <w:p w14:paraId="6B747989" w14:textId="14C415C1" w:rsidR="00F07CFE" w:rsidRDefault="006C5558" w:rsidP="006C5558">
      <w:pPr>
        <w:spacing w:line="360" w:lineRule="auto"/>
        <w:ind w:left="1440"/>
        <w:rPr>
          <w:sz w:val="24"/>
          <w:szCs w:val="24"/>
        </w:rPr>
      </w:pPr>
      <w:r w:rsidRPr="006C5558">
        <w:rPr>
          <w:sz w:val="24"/>
          <w:szCs w:val="24"/>
        </w:rPr>
        <w:t xml:space="preserve">A stacked bar chart is also one of alternatives for expressing net internal migration, arrival, and departure values throughout Australia's states. The height of each bar in the graphic demonstrates the overall population change owing to </w:t>
      </w:r>
      <w:r w:rsidRPr="006C5558">
        <w:rPr>
          <w:sz w:val="24"/>
          <w:szCs w:val="24"/>
        </w:rPr>
        <w:lastRenderedPageBreak/>
        <w:t>internal migration. As the graphic is layered, the arrival and departure components of each state's net migratory outflow can be distinguished.</w:t>
      </w:r>
      <w:r>
        <w:rPr>
          <w:sz w:val="24"/>
          <w:szCs w:val="24"/>
        </w:rPr>
        <w:t xml:space="preserve"> By analysing the stacked bar chart, user can identify the states with the largest internal migration by looking at the length of the bar chart.</w:t>
      </w:r>
    </w:p>
    <w:p w14:paraId="10A88B6F" w14:textId="11CA885C" w:rsidR="00F07CFE" w:rsidRPr="006C5558" w:rsidRDefault="006C5558" w:rsidP="006C5558">
      <w:pPr>
        <w:spacing w:line="360" w:lineRule="auto"/>
        <w:ind w:left="1440"/>
        <w:rPr>
          <w:sz w:val="24"/>
          <w:szCs w:val="24"/>
        </w:rPr>
      </w:pPr>
      <w:r w:rsidRPr="006C5558">
        <w:rPr>
          <w:sz w:val="24"/>
          <w:szCs w:val="24"/>
        </w:rPr>
        <w:t>The states with the tallest bars have the most internal migration. User can additionally comprehend the migration flow direction by comparing the arrival and departure sections inside each state's bar. States with greater arrival sections than departure sections would have a higher net migration and might be considered to have the highest internal migration</w:t>
      </w:r>
      <w:bookmarkStart w:id="68" w:name="_heading=h.ctftul9xer9u" w:colFirst="0" w:colLast="0"/>
      <w:bookmarkEnd w:id="68"/>
      <w:r>
        <w:rPr>
          <w:sz w:val="24"/>
          <w:szCs w:val="24"/>
        </w:rPr>
        <w:t xml:space="preserve">. </w:t>
      </w:r>
    </w:p>
    <w:tbl>
      <w:tblPr>
        <w:tblStyle w:val="af"/>
        <w:tblpPr w:leftFromText="180" w:rightFromText="180" w:vertAnchor="text" w:horzAnchor="page" w:tblpX="3091" w:tblpY="389"/>
        <w:tblW w:w="7195" w:type="dxa"/>
        <w:tblBorders>
          <w:top w:val="single" w:sz="4" w:space="0" w:color="FFD965"/>
          <w:left w:val="single" w:sz="4" w:space="0" w:color="FFD965"/>
          <w:bottom w:val="single" w:sz="4" w:space="0" w:color="FFD965"/>
          <w:right w:val="single" w:sz="4" w:space="0" w:color="FFD965"/>
          <w:insideH w:val="single" w:sz="4" w:space="0" w:color="FFD965"/>
          <w:insideV w:val="single" w:sz="4" w:space="0" w:color="FFD965"/>
        </w:tblBorders>
        <w:tblLayout w:type="fixed"/>
        <w:tblLook w:val="04A0" w:firstRow="1" w:lastRow="0" w:firstColumn="1" w:lastColumn="0" w:noHBand="0" w:noVBand="1"/>
      </w:tblPr>
      <w:tblGrid>
        <w:gridCol w:w="3595"/>
        <w:gridCol w:w="3600"/>
      </w:tblGrid>
      <w:tr w:rsidR="004057F7" w14:paraId="4353179C" w14:textId="77777777" w:rsidTr="004057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14:paraId="3EAF80CF" w14:textId="77777777" w:rsidR="004057F7" w:rsidRDefault="004057F7" w:rsidP="004057F7">
            <w:pPr>
              <w:rPr>
                <w:color w:val="000000"/>
                <w:sz w:val="24"/>
                <w:szCs w:val="24"/>
              </w:rPr>
            </w:pPr>
            <w:r>
              <w:rPr>
                <w:color w:val="000000"/>
                <w:sz w:val="24"/>
                <w:szCs w:val="24"/>
              </w:rPr>
              <w:t>Advantages</w:t>
            </w:r>
          </w:p>
        </w:tc>
        <w:tc>
          <w:tcPr>
            <w:tcW w:w="3600" w:type="dxa"/>
          </w:tcPr>
          <w:p w14:paraId="6DED4A95" w14:textId="77777777" w:rsidR="004057F7" w:rsidRDefault="004057F7" w:rsidP="004057F7">
            <w:pPr>
              <w:cnfStyle w:val="100000000000" w:firstRow="1"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Disadvantages</w:t>
            </w:r>
          </w:p>
        </w:tc>
      </w:tr>
      <w:tr w:rsidR="004057F7" w14:paraId="135CAA05" w14:textId="77777777" w:rsidTr="00405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14:paraId="65BDA1A6" w14:textId="77777777" w:rsidR="004057F7" w:rsidRDefault="004057F7" w:rsidP="004057F7">
            <w:pPr>
              <w:rPr>
                <w:color w:val="000000"/>
                <w:sz w:val="24"/>
                <w:szCs w:val="24"/>
              </w:rPr>
            </w:pPr>
            <w:r>
              <w:rPr>
                <w:b w:val="0"/>
                <w:color w:val="000000"/>
                <w:sz w:val="24"/>
                <w:szCs w:val="24"/>
              </w:rPr>
              <w:t xml:space="preserve">Horizontal stacked bar charts allow users to easily compare the magnitude of the total estimate arrivals, total estimate departure and net internal migration. </w:t>
            </w:r>
            <w:r>
              <w:rPr>
                <w:b w:val="0"/>
                <w:sz w:val="24"/>
                <w:szCs w:val="24"/>
              </w:rPr>
              <w:t>Users</w:t>
            </w:r>
            <w:r>
              <w:rPr>
                <w:b w:val="0"/>
                <w:color w:val="000000"/>
                <w:sz w:val="24"/>
                <w:szCs w:val="24"/>
              </w:rPr>
              <w:t xml:space="preserve"> can easily distinguish which states in Australia </w:t>
            </w:r>
            <w:r>
              <w:rPr>
                <w:b w:val="0"/>
                <w:sz w:val="24"/>
                <w:szCs w:val="24"/>
              </w:rPr>
              <w:t>have</w:t>
            </w:r>
            <w:r>
              <w:rPr>
                <w:b w:val="0"/>
                <w:color w:val="000000"/>
                <w:sz w:val="24"/>
                <w:szCs w:val="24"/>
              </w:rPr>
              <w:t xml:space="preserve"> larger and smaller values for each of the attributes represented in the chart and make comparisons across Australia states.</w:t>
            </w:r>
          </w:p>
        </w:tc>
        <w:tc>
          <w:tcPr>
            <w:tcW w:w="3600" w:type="dxa"/>
          </w:tcPr>
          <w:p w14:paraId="36EF3F50" w14:textId="77777777" w:rsidR="004057F7" w:rsidRDefault="004057F7" w:rsidP="004057F7">
            <w:pP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There is a risk that the stacked bar charts will become congested due to the large number of states that must be represented in the chart, making the visualisation overwhelming for website visitors.</w:t>
            </w:r>
          </w:p>
        </w:tc>
      </w:tr>
      <w:tr w:rsidR="004057F7" w14:paraId="7A6BEA1F" w14:textId="77777777" w:rsidTr="004057F7">
        <w:tc>
          <w:tcPr>
            <w:cnfStyle w:val="001000000000" w:firstRow="0" w:lastRow="0" w:firstColumn="1" w:lastColumn="0" w:oddVBand="0" w:evenVBand="0" w:oddHBand="0" w:evenHBand="0" w:firstRowFirstColumn="0" w:firstRowLastColumn="0" w:lastRowFirstColumn="0" w:lastRowLastColumn="0"/>
            <w:tcW w:w="3595" w:type="dxa"/>
          </w:tcPr>
          <w:p w14:paraId="64F34001" w14:textId="77777777" w:rsidR="004057F7" w:rsidRDefault="004057F7" w:rsidP="004057F7">
            <w:pPr>
              <w:rPr>
                <w:color w:val="000000"/>
                <w:sz w:val="24"/>
                <w:szCs w:val="24"/>
              </w:rPr>
            </w:pPr>
          </w:p>
        </w:tc>
        <w:tc>
          <w:tcPr>
            <w:tcW w:w="3600" w:type="dxa"/>
          </w:tcPr>
          <w:p w14:paraId="62EB5D6C" w14:textId="77777777" w:rsidR="004057F7" w:rsidRDefault="004057F7" w:rsidP="004057F7">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Establishing detailed comparisons between individual values within each segment of a stacked horizontal bar chart is difficult for users. The length and height of the bars might cause visual distortions, making identifying the accurate exact values difficult.</w:t>
            </w:r>
          </w:p>
        </w:tc>
      </w:tr>
    </w:tbl>
    <w:p w14:paraId="2CF9E609" w14:textId="77777777" w:rsidR="00F07CFE" w:rsidRDefault="00F07CFE"/>
    <w:p w14:paraId="071DA1A5" w14:textId="77777777" w:rsidR="00F07CFE" w:rsidRDefault="00000000">
      <w:r>
        <w:tab/>
      </w:r>
      <w:r>
        <w:tab/>
      </w:r>
      <w:r>
        <w:tab/>
      </w:r>
    </w:p>
    <w:p w14:paraId="16CEE4CD" w14:textId="700C4BC4" w:rsidR="00F07CFE" w:rsidRDefault="00F07CFE"/>
    <w:p w14:paraId="22C39EEF" w14:textId="45B4ECB3" w:rsidR="004057F7" w:rsidRDefault="004057F7"/>
    <w:p w14:paraId="48E95981" w14:textId="4F877E5E" w:rsidR="004057F7" w:rsidRDefault="004057F7"/>
    <w:p w14:paraId="1C07C74C" w14:textId="3DE4D062" w:rsidR="004057F7" w:rsidRDefault="004057F7"/>
    <w:p w14:paraId="0E1B037D" w14:textId="46603766" w:rsidR="004057F7" w:rsidRDefault="004057F7"/>
    <w:p w14:paraId="743A0BD5" w14:textId="47951827" w:rsidR="004057F7" w:rsidRDefault="004057F7"/>
    <w:p w14:paraId="3DCC6390" w14:textId="19FFEC34" w:rsidR="004057F7" w:rsidRDefault="004057F7"/>
    <w:p w14:paraId="0A154E9A" w14:textId="1C276643" w:rsidR="004057F7" w:rsidRDefault="004057F7"/>
    <w:p w14:paraId="2E8ACCF1" w14:textId="28DA31BA" w:rsidR="004057F7" w:rsidRDefault="004057F7"/>
    <w:p w14:paraId="55B269F0" w14:textId="4AEFD699" w:rsidR="004057F7" w:rsidRDefault="004057F7"/>
    <w:p w14:paraId="6E089933" w14:textId="1350ABFC" w:rsidR="004057F7" w:rsidRDefault="004057F7"/>
    <w:p w14:paraId="18E29D12" w14:textId="7CC64CC6" w:rsidR="004057F7" w:rsidRDefault="004057F7"/>
    <w:p w14:paraId="59626912" w14:textId="21DDE726" w:rsidR="004057F7" w:rsidRDefault="004057F7"/>
    <w:p w14:paraId="58F95958" w14:textId="70E57C2D" w:rsidR="005F09B8" w:rsidRDefault="005F09B8"/>
    <w:p w14:paraId="2ED9CA2D" w14:textId="77777777" w:rsidR="005F09B8" w:rsidRDefault="005F09B8"/>
    <w:p w14:paraId="0D071BE2" w14:textId="77777777" w:rsidR="004057F7" w:rsidRDefault="004057F7"/>
    <w:p w14:paraId="2F8F9416" w14:textId="221194FC" w:rsidR="00F07CFE" w:rsidRDefault="00000000" w:rsidP="004057F7">
      <w:pPr>
        <w:pStyle w:val="Heading3"/>
        <w:ind w:firstLine="720"/>
        <w:rPr>
          <w:rFonts w:asciiTheme="minorHAnsi" w:hAnsiTheme="minorHAnsi" w:cstheme="minorHAnsi"/>
          <w:b/>
          <w:color w:val="000000"/>
        </w:rPr>
      </w:pPr>
      <w:bookmarkStart w:id="69" w:name="_heading=h.yp0cu9f8prog" w:colFirst="0" w:colLast="0"/>
      <w:bookmarkStart w:id="70" w:name="_Toc135487680"/>
      <w:bookmarkEnd w:id="69"/>
      <w:r w:rsidRPr="004057F7">
        <w:rPr>
          <w:rFonts w:asciiTheme="minorHAnsi" w:hAnsiTheme="minorHAnsi" w:cstheme="minorHAnsi"/>
          <w:b/>
          <w:color w:val="000000"/>
        </w:rPr>
        <w:lastRenderedPageBreak/>
        <w:t xml:space="preserve">4.1.3 Visualisation 3: Types of </w:t>
      </w:r>
      <w:r w:rsidR="004057F7" w:rsidRPr="004057F7">
        <w:rPr>
          <w:rFonts w:asciiTheme="minorHAnsi" w:hAnsiTheme="minorHAnsi" w:cstheme="minorHAnsi"/>
          <w:b/>
          <w:color w:val="000000"/>
        </w:rPr>
        <w:t>visas</w:t>
      </w:r>
      <w:r w:rsidRPr="004057F7">
        <w:rPr>
          <w:rFonts w:asciiTheme="minorHAnsi" w:hAnsiTheme="minorHAnsi" w:cstheme="minorHAnsi"/>
          <w:b/>
          <w:color w:val="000000"/>
        </w:rPr>
        <w:t xml:space="preserve"> used by migrants to migrate to </w:t>
      </w:r>
      <w:bookmarkEnd w:id="70"/>
      <w:proofErr w:type="gramStart"/>
      <w:r w:rsidR="004057F7" w:rsidRPr="004057F7">
        <w:rPr>
          <w:rFonts w:asciiTheme="minorHAnsi" w:hAnsiTheme="minorHAnsi" w:cstheme="minorHAnsi"/>
          <w:b/>
          <w:color w:val="000000"/>
        </w:rPr>
        <w:t>Australia</w:t>
      </w:r>
      <w:proofErr w:type="gramEnd"/>
    </w:p>
    <w:p w14:paraId="178D5493" w14:textId="77777777" w:rsidR="004057F7" w:rsidRPr="004057F7" w:rsidRDefault="004057F7" w:rsidP="004057F7"/>
    <w:p w14:paraId="3230E87C" w14:textId="77777777" w:rsidR="00F07CFE" w:rsidRDefault="00000000">
      <w:pPr>
        <w:numPr>
          <w:ilvl w:val="0"/>
          <w:numId w:val="9"/>
        </w:numPr>
        <w:rPr>
          <w:b/>
          <w:sz w:val="24"/>
          <w:szCs w:val="24"/>
        </w:rPr>
      </w:pPr>
      <w:r>
        <w:rPr>
          <w:b/>
          <w:sz w:val="24"/>
          <w:szCs w:val="24"/>
        </w:rPr>
        <w:t>Option 1: Pie chart</w:t>
      </w:r>
    </w:p>
    <w:p w14:paraId="1953A462" w14:textId="77777777" w:rsidR="00F07CFE" w:rsidRDefault="00000000">
      <w:r>
        <w:tab/>
      </w:r>
      <w:r>
        <w:tab/>
      </w:r>
      <w:r>
        <w:rPr>
          <w:noProof/>
        </w:rPr>
        <w:drawing>
          <wp:anchor distT="114300" distB="114300" distL="114300" distR="114300" simplePos="0" relativeHeight="251677696" behindDoc="0" locked="0" layoutInCell="1" hidden="0" allowOverlap="1" wp14:anchorId="6211C615" wp14:editId="5EE8EFCA">
            <wp:simplePos x="0" y="0"/>
            <wp:positionH relativeFrom="column">
              <wp:posOffset>923925</wp:posOffset>
            </wp:positionH>
            <wp:positionV relativeFrom="paragraph">
              <wp:posOffset>152400</wp:posOffset>
            </wp:positionV>
            <wp:extent cx="4843463" cy="2381250"/>
            <wp:effectExtent l="0" t="0" r="0" b="0"/>
            <wp:wrapSquare wrapText="bothSides" distT="114300" distB="114300" distL="114300" distR="114300"/>
            <wp:docPr id="53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4"/>
                    <a:srcRect/>
                    <a:stretch>
                      <a:fillRect/>
                    </a:stretch>
                  </pic:blipFill>
                  <pic:spPr>
                    <a:xfrm>
                      <a:off x="0" y="0"/>
                      <a:ext cx="4843463" cy="2381250"/>
                    </a:xfrm>
                    <a:prstGeom prst="rect">
                      <a:avLst/>
                    </a:prstGeom>
                    <a:ln/>
                  </pic:spPr>
                </pic:pic>
              </a:graphicData>
            </a:graphic>
          </wp:anchor>
        </w:drawing>
      </w:r>
    </w:p>
    <w:p w14:paraId="38D5F415" w14:textId="77777777" w:rsidR="00F07CFE" w:rsidRDefault="00F07CFE"/>
    <w:p w14:paraId="0301911D" w14:textId="77777777" w:rsidR="00F07CFE" w:rsidRDefault="00F07CFE"/>
    <w:p w14:paraId="6E28C3F3" w14:textId="77777777" w:rsidR="00F07CFE" w:rsidRDefault="00F07CFE"/>
    <w:p w14:paraId="2CF226E2" w14:textId="77777777" w:rsidR="00F07CFE" w:rsidRDefault="00F07CFE"/>
    <w:p w14:paraId="60CA8258" w14:textId="77777777" w:rsidR="00F07CFE" w:rsidRDefault="00F07CFE"/>
    <w:p w14:paraId="53F7466E" w14:textId="77777777" w:rsidR="00F07CFE" w:rsidRDefault="00F07CFE"/>
    <w:p w14:paraId="5055C958" w14:textId="77777777" w:rsidR="00F07CFE" w:rsidRDefault="00F07CFE"/>
    <w:p w14:paraId="2E4A9D7A" w14:textId="742DF5B0" w:rsidR="004057F7" w:rsidRDefault="00000000" w:rsidP="005F09B8">
      <w:r>
        <w:tab/>
      </w:r>
    </w:p>
    <w:p w14:paraId="22210148" w14:textId="77777777" w:rsidR="004057F7" w:rsidRDefault="004057F7" w:rsidP="004057F7">
      <w:pPr>
        <w:ind w:left="1440"/>
      </w:pPr>
    </w:p>
    <w:p w14:paraId="15F7AF96" w14:textId="77777777" w:rsidR="004057F7" w:rsidRDefault="004057F7" w:rsidP="004057F7">
      <w:pPr>
        <w:ind w:left="1440"/>
      </w:pPr>
      <w:r>
        <w:t xml:space="preserve">The pie chart allows users to compare the NOM arrivals numbers in different visa categories. Each visa type will be depicted as a slice, with the angle size representing the relative values of NOM arrivals for the visa types utilised by migrants in Australia. The greater the NOM arrivals values, the larger the angle size of the slice. </w:t>
      </w:r>
    </w:p>
    <w:p w14:paraId="599736DD" w14:textId="1920AF74" w:rsidR="004057F7" w:rsidRDefault="004057F7" w:rsidP="004057F7">
      <w:pPr>
        <w:ind w:left="1440"/>
      </w:pPr>
      <w:r>
        <w:t xml:space="preserve">Pie charts can assist users in determining which sort of visa is most used by migrants to come to Australia. This is determined by seeing which visa categories have the largest angle size. Different Hue colours can be used to differentiate the visa types. </w:t>
      </w:r>
    </w:p>
    <w:p w14:paraId="603B0EC2" w14:textId="07E19EE2" w:rsidR="004057F7" w:rsidRPr="004057F7" w:rsidRDefault="004057F7" w:rsidP="004057F7">
      <w:pPr>
        <w:ind w:left="1440"/>
      </w:pPr>
      <w:r>
        <w:t>The type of visa utilised by migrants can assist in determining the migrants' intentions for coming to Australia. For example, when a migrant uses a working visa, it may be assumed that migrants come to Australia because there are greater job prospects.</w:t>
      </w:r>
    </w:p>
    <w:p w14:paraId="7160AF56" w14:textId="22375CDF" w:rsidR="00FE7618" w:rsidRPr="005F09B8" w:rsidRDefault="004057F7" w:rsidP="005F09B8">
      <w:pPr>
        <w:spacing w:line="360" w:lineRule="auto"/>
        <w:ind w:left="1440"/>
        <w:rPr>
          <w:b/>
        </w:rPr>
      </w:pPr>
      <w:r>
        <w:rPr>
          <w:b/>
        </w:rPr>
        <w:t>Table &lt;&gt; below shows the advantages and disadvantages of using horizontal bar graph as a visualisation to convey the message of &lt;&gt;.</w:t>
      </w:r>
    </w:p>
    <w:tbl>
      <w:tblPr>
        <w:tblStyle w:val="af0"/>
        <w:tblpPr w:leftFromText="180" w:rightFromText="180" w:vertAnchor="text" w:horzAnchor="page" w:tblpX="3151" w:tblpY="31"/>
        <w:tblW w:w="7195" w:type="dxa"/>
        <w:tblBorders>
          <w:top w:val="single" w:sz="4" w:space="0" w:color="FFD965"/>
          <w:left w:val="single" w:sz="4" w:space="0" w:color="FFD965"/>
          <w:bottom w:val="single" w:sz="4" w:space="0" w:color="FFD965"/>
          <w:right w:val="single" w:sz="4" w:space="0" w:color="FFD965"/>
          <w:insideH w:val="single" w:sz="4" w:space="0" w:color="FFD965"/>
          <w:insideV w:val="single" w:sz="4" w:space="0" w:color="FFD965"/>
        </w:tblBorders>
        <w:tblLayout w:type="fixed"/>
        <w:tblLook w:val="04A0" w:firstRow="1" w:lastRow="0" w:firstColumn="1" w:lastColumn="0" w:noHBand="0" w:noVBand="1"/>
      </w:tblPr>
      <w:tblGrid>
        <w:gridCol w:w="3595"/>
        <w:gridCol w:w="3600"/>
      </w:tblGrid>
      <w:tr w:rsidR="004057F7" w14:paraId="740EB451" w14:textId="77777777" w:rsidTr="004057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14:paraId="04EDECCA" w14:textId="77777777" w:rsidR="004057F7" w:rsidRPr="004057F7" w:rsidRDefault="004057F7" w:rsidP="004057F7">
            <w:pPr>
              <w:rPr>
                <w:b w:val="0"/>
                <w:color w:val="000000"/>
                <w:sz w:val="24"/>
                <w:szCs w:val="24"/>
              </w:rPr>
            </w:pPr>
            <w:r>
              <w:rPr>
                <w:color w:val="000000"/>
                <w:sz w:val="24"/>
                <w:szCs w:val="24"/>
              </w:rPr>
              <w:t>Advantages</w:t>
            </w:r>
          </w:p>
        </w:tc>
        <w:tc>
          <w:tcPr>
            <w:tcW w:w="3600" w:type="dxa"/>
          </w:tcPr>
          <w:p w14:paraId="36A1B0F7" w14:textId="77777777" w:rsidR="004057F7" w:rsidRDefault="004057F7" w:rsidP="004057F7">
            <w:pPr>
              <w:cnfStyle w:val="100000000000" w:firstRow="1"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Disadvantages</w:t>
            </w:r>
          </w:p>
        </w:tc>
      </w:tr>
      <w:tr w:rsidR="004057F7" w14:paraId="1AF49B11" w14:textId="77777777" w:rsidTr="00405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14:paraId="7328774A" w14:textId="77777777" w:rsidR="004057F7" w:rsidRDefault="004057F7" w:rsidP="004057F7">
            <w:pPr>
              <w:spacing w:line="276" w:lineRule="auto"/>
              <w:rPr>
                <w:color w:val="000000"/>
                <w:sz w:val="24"/>
                <w:szCs w:val="24"/>
              </w:rPr>
            </w:pPr>
            <w:r>
              <w:rPr>
                <w:b w:val="0"/>
                <w:sz w:val="24"/>
                <w:szCs w:val="24"/>
              </w:rPr>
              <w:t xml:space="preserve">The use of pie charts facilitates straightforward comparison of different types of visas or key groupings. Each slice can be examined visually to determine which groups or visas have a </w:t>
            </w:r>
            <w:r>
              <w:rPr>
                <w:b w:val="0"/>
                <w:sz w:val="24"/>
                <w:szCs w:val="24"/>
              </w:rPr>
              <w:lastRenderedPageBreak/>
              <w:t>higher or lower percentage or values of net overseas migration which provide an easy way for use to compare the different visa categories.</w:t>
            </w:r>
          </w:p>
        </w:tc>
        <w:tc>
          <w:tcPr>
            <w:tcW w:w="3600" w:type="dxa"/>
          </w:tcPr>
          <w:p w14:paraId="7275596D" w14:textId="77777777" w:rsidR="004057F7" w:rsidRDefault="004057F7" w:rsidP="004057F7">
            <w:pPr>
              <w:cnfStyle w:val="000000100000" w:firstRow="0" w:lastRow="0" w:firstColumn="0" w:lastColumn="0" w:oddVBand="0" w:evenVBand="0" w:oddHBand="1" w:evenHBand="0" w:firstRowFirstColumn="0" w:firstRowLastColumn="0" w:lastRowFirstColumn="0" w:lastRowLastColumn="0"/>
              <w:rPr>
                <w:color w:val="000000"/>
                <w:sz w:val="24"/>
                <w:szCs w:val="24"/>
              </w:rPr>
            </w:pPr>
            <w:r>
              <w:rPr>
                <w:sz w:val="24"/>
                <w:szCs w:val="24"/>
              </w:rPr>
              <w:lastRenderedPageBreak/>
              <w:t xml:space="preserve">It is difficult for users to read the pie chart that has the same size of slice or any slice that has small angles which lead to users having a challenge on how to differentiate between them. Users will have difficulty </w:t>
            </w:r>
            <w:r>
              <w:rPr>
                <w:sz w:val="24"/>
                <w:szCs w:val="24"/>
              </w:rPr>
              <w:lastRenderedPageBreak/>
              <w:t>comparing different groups and visas that have low numbers of net overseas migration arrivals or visas that have similar value of net overseas migration arrivals.</w:t>
            </w:r>
          </w:p>
        </w:tc>
      </w:tr>
      <w:tr w:rsidR="004057F7" w14:paraId="1F0858EB" w14:textId="77777777" w:rsidTr="004057F7">
        <w:tc>
          <w:tcPr>
            <w:cnfStyle w:val="001000000000" w:firstRow="0" w:lastRow="0" w:firstColumn="1" w:lastColumn="0" w:oddVBand="0" w:evenVBand="0" w:oddHBand="0" w:evenHBand="0" w:firstRowFirstColumn="0" w:firstRowLastColumn="0" w:lastRowFirstColumn="0" w:lastRowLastColumn="0"/>
            <w:tcW w:w="3595" w:type="dxa"/>
          </w:tcPr>
          <w:p w14:paraId="34EDA761" w14:textId="77777777" w:rsidR="004057F7" w:rsidRDefault="004057F7" w:rsidP="004057F7">
            <w:pPr>
              <w:spacing w:line="276" w:lineRule="auto"/>
              <w:rPr>
                <w:color w:val="000000"/>
                <w:sz w:val="24"/>
                <w:szCs w:val="24"/>
              </w:rPr>
            </w:pPr>
            <w:r>
              <w:rPr>
                <w:b w:val="0"/>
                <w:sz w:val="24"/>
                <w:szCs w:val="24"/>
              </w:rPr>
              <w:lastRenderedPageBreak/>
              <w:t>The pie chart illustrates the different values of net overseas migration arrivals in each visa category by using different angle slices, allowing users to easily identify which groups or types of visas are the most dominant within the chart and providing a clear visualisation of the net overseas migration arrivals values.</w:t>
            </w:r>
          </w:p>
        </w:tc>
        <w:tc>
          <w:tcPr>
            <w:tcW w:w="3600" w:type="dxa"/>
          </w:tcPr>
          <w:p w14:paraId="1C3B03AA" w14:textId="77777777" w:rsidR="004057F7" w:rsidRDefault="004057F7" w:rsidP="004057F7">
            <w:pPr>
              <w:cnfStyle w:val="000000000000" w:firstRow="0" w:lastRow="0" w:firstColumn="0" w:lastColumn="0" w:oddVBand="0" w:evenVBand="0" w:oddHBand="0" w:evenHBand="0" w:firstRowFirstColumn="0" w:firstRowLastColumn="0" w:lastRowFirstColumn="0" w:lastRowLastColumn="0"/>
              <w:rPr>
                <w:color w:val="000000"/>
                <w:sz w:val="24"/>
                <w:szCs w:val="24"/>
              </w:rPr>
            </w:pPr>
            <w:r>
              <w:rPr>
                <w:sz w:val="24"/>
                <w:szCs w:val="24"/>
              </w:rPr>
              <w:t xml:space="preserve">Since a pie chart only provides an overview of percentages, users will have difficulties precisely comparing the specific values of net overseas migration arrival in each visa category. </w:t>
            </w:r>
          </w:p>
        </w:tc>
      </w:tr>
      <w:tr w:rsidR="004057F7" w14:paraId="025FE8BD" w14:textId="77777777" w:rsidTr="00405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14:paraId="1E47DFC7" w14:textId="77777777" w:rsidR="004057F7" w:rsidRDefault="004057F7" w:rsidP="004057F7">
            <w:pPr>
              <w:spacing w:line="276" w:lineRule="auto"/>
              <w:rPr>
                <w:color w:val="000000"/>
                <w:sz w:val="24"/>
                <w:szCs w:val="24"/>
              </w:rPr>
            </w:pPr>
          </w:p>
        </w:tc>
        <w:tc>
          <w:tcPr>
            <w:tcW w:w="3600" w:type="dxa"/>
          </w:tcPr>
          <w:p w14:paraId="466095CE" w14:textId="77777777" w:rsidR="004057F7" w:rsidRDefault="004057F7" w:rsidP="004057F7">
            <w:pPr>
              <w:cnfStyle w:val="000000100000" w:firstRow="0" w:lastRow="0" w:firstColumn="0" w:lastColumn="0" w:oddVBand="0" w:evenVBand="0" w:oddHBand="1" w:evenHBand="0" w:firstRowFirstColumn="0" w:firstRowLastColumn="0" w:lastRowFirstColumn="0" w:lastRowLastColumn="0"/>
              <w:rPr>
                <w:color w:val="000000"/>
                <w:sz w:val="24"/>
                <w:szCs w:val="24"/>
              </w:rPr>
            </w:pPr>
            <w:r>
              <w:rPr>
                <w:sz w:val="24"/>
                <w:szCs w:val="24"/>
              </w:rPr>
              <w:t>Pie charts are not suitable to compare numerous categories and the slice can become visually cluttered and this leads the user to have difficulty reading the values in each slice.</w:t>
            </w:r>
          </w:p>
        </w:tc>
      </w:tr>
    </w:tbl>
    <w:p w14:paraId="32073DBE" w14:textId="77777777" w:rsidR="00F07CFE" w:rsidRDefault="00F07CFE">
      <w:pPr>
        <w:spacing w:after="0" w:line="276" w:lineRule="auto"/>
        <w:rPr>
          <w:sz w:val="24"/>
          <w:szCs w:val="24"/>
        </w:rPr>
      </w:pPr>
    </w:p>
    <w:p w14:paraId="766ACAB5" w14:textId="77777777" w:rsidR="004057F7" w:rsidRDefault="004057F7">
      <w:pPr>
        <w:ind w:left="1440"/>
      </w:pPr>
    </w:p>
    <w:p w14:paraId="7090B168" w14:textId="77777777" w:rsidR="004057F7" w:rsidRDefault="004057F7">
      <w:pPr>
        <w:ind w:left="1440"/>
      </w:pPr>
    </w:p>
    <w:p w14:paraId="736B4CC7" w14:textId="77777777" w:rsidR="004057F7" w:rsidRDefault="004057F7">
      <w:pPr>
        <w:ind w:left="1440"/>
      </w:pPr>
    </w:p>
    <w:p w14:paraId="5D466620" w14:textId="77777777" w:rsidR="004057F7" w:rsidRDefault="004057F7">
      <w:pPr>
        <w:ind w:left="1440"/>
      </w:pPr>
    </w:p>
    <w:p w14:paraId="625402F7" w14:textId="77777777" w:rsidR="004057F7" w:rsidRDefault="004057F7">
      <w:pPr>
        <w:ind w:left="1440"/>
      </w:pPr>
    </w:p>
    <w:p w14:paraId="1C6077FD" w14:textId="77777777" w:rsidR="004057F7" w:rsidRDefault="004057F7">
      <w:pPr>
        <w:ind w:left="1440"/>
      </w:pPr>
    </w:p>
    <w:p w14:paraId="480EE384" w14:textId="77777777" w:rsidR="004057F7" w:rsidRDefault="004057F7">
      <w:pPr>
        <w:ind w:left="1440"/>
      </w:pPr>
    </w:p>
    <w:p w14:paraId="552752BB" w14:textId="77777777" w:rsidR="004057F7" w:rsidRDefault="004057F7">
      <w:pPr>
        <w:ind w:left="1440"/>
      </w:pPr>
    </w:p>
    <w:p w14:paraId="1D053167" w14:textId="77777777" w:rsidR="004057F7" w:rsidRDefault="004057F7">
      <w:pPr>
        <w:ind w:left="1440"/>
      </w:pPr>
    </w:p>
    <w:p w14:paraId="52BBE76F" w14:textId="77777777" w:rsidR="004057F7" w:rsidRDefault="004057F7">
      <w:pPr>
        <w:ind w:left="1440"/>
      </w:pPr>
    </w:p>
    <w:p w14:paraId="5FB72BBC" w14:textId="77777777" w:rsidR="004057F7" w:rsidRDefault="004057F7">
      <w:pPr>
        <w:ind w:left="1440"/>
      </w:pPr>
    </w:p>
    <w:p w14:paraId="09B45BA1" w14:textId="77777777" w:rsidR="004057F7" w:rsidRDefault="004057F7">
      <w:pPr>
        <w:ind w:left="1440"/>
      </w:pPr>
    </w:p>
    <w:p w14:paraId="1781487F" w14:textId="77777777" w:rsidR="004057F7" w:rsidRDefault="004057F7">
      <w:pPr>
        <w:ind w:left="1440"/>
      </w:pPr>
    </w:p>
    <w:p w14:paraId="4919DB16" w14:textId="77777777" w:rsidR="004057F7" w:rsidRDefault="004057F7">
      <w:pPr>
        <w:ind w:left="1440"/>
      </w:pPr>
    </w:p>
    <w:p w14:paraId="390DC3D3" w14:textId="77777777" w:rsidR="004057F7" w:rsidRDefault="004057F7">
      <w:pPr>
        <w:ind w:left="1440"/>
      </w:pPr>
    </w:p>
    <w:p w14:paraId="0432F997" w14:textId="77777777" w:rsidR="004057F7" w:rsidRDefault="004057F7">
      <w:pPr>
        <w:ind w:left="1440"/>
      </w:pPr>
    </w:p>
    <w:p w14:paraId="699ADB0D" w14:textId="77777777" w:rsidR="004057F7" w:rsidRDefault="004057F7">
      <w:pPr>
        <w:ind w:left="1440"/>
      </w:pPr>
    </w:p>
    <w:p w14:paraId="46516680" w14:textId="77777777" w:rsidR="004057F7" w:rsidRDefault="004057F7">
      <w:pPr>
        <w:ind w:left="1440"/>
      </w:pPr>
    </w:p>
    <w:p w14:paraId="1EEA5BDE" w14:textId="77777777" w:rsidR="004057F7" w:rsidRDefault="004057F7">
      <w:pPr>
        <w:ind w:left="1440"/>
      </w:pPr>
    </w:p>
    <w:p w14:paraId="7E8E5F3E" w14:textId="77777777" w:rsidR="004057F7" w:rsidRDefault="004057F7">
      <w:pPr>
        <w:ind w:left="1440"/>
      </w:pPr>
    </w:p>
    <w:p w14:paraId="3ABEE55E" w14:textId="25F3A9AB" w:rsidR="00F07CFE" w:rsidRDefault="00F07CFE">
      <w:pPr>
        <w:ind w:left="1440"/>
        <w:rPr>
          <w:sz w:val="24"/>
          <w:szCs w:val="24"/>
        </w:rPr>
      </w:pPr>
    </w:p>
    <w:p w14:paraId="0FC0DEAA" w14:textId="752AEC8E" w:rsidR="004057F7" w:rsidRDefault="004057F7">
      <w:pPr>
        <w:ind w:left="1440"/>
        <w:rPr>
          <w:sz w:val="24"/>
          <w:szCs w:val="24"/>
        </w:rPr>
      </w:pPr>
    </w:p>
    <w:p w14:paraId="0AC20AC3" w14:textId="77777777" w:rsidR="004057F7" w:rsidRDefault="004057F7">
      <w:pPr>
        <w:ind w:left="1440"/>
        <w:rPr>
          <w:sz w:val="24"/>
          <w:szCs w:val="24"/>
        </w:rPr>
      </w:pPr>
    </w:p>
    <w:p w14:paraId="267E057F" w14:textId="77777777" w:rsidR="00F07CFE" w:rsidRDefault="00F07CFE">
      <w:pPr>
        <w:ind w:left="1440"/>
      </w:pPr>
    </w:p>
    <w:p w14:paraId="4BA5B30D" w14:textId="77777777" w:rsidR="00F07CFE" w:rsidRDefault="00F07CFE">
      <w:pPr>
        <w:ind w:left="1440"/>
      </w:pPr>
    </w:p>
    <w:p w14:paraId="2ED2D25D" w14:textId="77777777" w:rsidR="00F07CFE" w:rsidRDefault="00F07CFE">
      <w:pPr>
        <w:ind w:left="1440"/>
      </w:pPr>
    </w:p>
    <w:p w14:paraId="68DD0F0D" w14:textId="77777777" w:rsidR="00F07CFE" w:rsidRDefault="00F07CFE">
      <w:pPr>
        <w:ind w:left="1440"/>
      </w:pPr>
    </w:p>
    <w:p w14:paraId="03975AB1" w14:textId="77777777" w:rsidR="00F07CFE" w:rsidRDefault="00F07CFE"/>
    <w:p w14:paraId="607EDA2B" w14:textId="36BD67BF" w:rsidR="00F07CFE" w:rsidRDefault="00000000">
      <w:pPr>
        <w:numPr>
          <w:ilvl w:val="0"/>
          <w:numId w:val="9"/>
        </w:numPr>
        <w:rPr>
          <w:b/>
        </w:rPr>
      </w:pPr>
      <w:r>
        <w:rPr>
          <w:b/>
        </w:rPr>
        <w:lastRenderedPageBreak/>
        <w:t xml:space="preserve">Option </w:t>
      </w:r>
      <w:r w:rsidR="00FE7618">
        <w:rPr>
          <w:b/>
        </w:rPr>
        <w:t>3:</w:t>
      </w:r>
      <w:r>
        <w:rPr>
          <w:b/>
        </w:rPr>
        <w:t xml:space="preserve"> Donut chart</w:t>
      </w:r>
    </w:p>
    <w:p w14:paraId="7D84815A" w14:textId="77777777" w:rsidR="00F07CFE" w:rsidRDefault="00000000">
      <w:pPr>
        <w:ind w:left="1440"/>
      </w:pPr>
      <w:r>
        <w:rPr>
          <w:noProof/>
        </w:rPr>
        <w:drawing>
          <wp:inline distT="114300" distB="114300" distL="114300" distR="114300" wp14:anchorId="29440242" wp14:editId="31176AB4">
            <wp:extent cx="4900613" cy="2457450"/>
            <wp:effectExtent l="0" t="0" r="0" b="0"/>
            <wp:docPr id="545"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5"/>
                    <a:srcRect/>
                    <a:stretch>
                      <a:fillRect/>
                    </a:stretch>
                  </pic:blipFill>
                  <pic:spPr>
                    <a:xfrm>
                      <a:off x="0" y="0"/>
                      <a:ext cx="4900613" cy="2457450"/>
                    </a:xfrm>
                    <a:prstGeom prst="rect">
                      <a:avLst/>
                    </a:prstGeom>
                    <a:ln/>
                  </pic:spPr>
                </pic:pic>
              </a:graphicData>
            </a:graphic>
          </wp:inline>
        </w:drawing>
      </w:r>
    </w:p>
    <w:p w14:paraId="5F6362D0" w14:textId="1BD19563" w:rsidR="00F07CFE" w:rsidRDefault="00000000">
      <w:pPr>
        <w:ind w:left="1440"/>
      </w:pPr>
      <w:r>
        <w:t xml:space="preserve">The doughnut chart allows users to compare the NOM arrivals numbers in different visa categories. Each visa type will be depicted as an arc, with the length of the arc representing the relative values of NOM arrivals for the visa types utilised by migrants in Australia. The greater the NOM arrivals values, the longer the length of the arc. Doughnut charts can assist users in determining which sort of visa is </w:t>
      </w:r>
      <w:r w:rsidR="004057F7">
        <w:t>most used</w:t>
      </w:r>
      <w:r>
        <w:t xml:space="preserve"> by migrants to come to Australia. The type of visa utilised by migrants can assist in determining the migrants' intentions for coming to </w:t>
      </w:r>
      <w:r w:rsidR="004057F7">
        <w:t>Australia. For</w:t>
      </w:r>
      <w:r>
        <w:t xml:space="preserve"> example, when a migrant uses a working visa, it may be assumed that migrants come to Australia because there are greater job prospects.</w:t>
      </w:r>
    </w:p>
    <w:p w14:paraId="02D2AEFE" w14:textId="25336A75" w:rsidR="00F07CFE" w:rsidRDefault="004057F7" w:rsidP="00FE7618">
      <w:pPr>
        <w:spacing w:line="360" w:lineRule="auto"/>
        <w:ind w:left="1440"/>
      </w:pPr>
      <w:r>
        <w:rPr>
          <w:b/>
        </w:rPr>
        <w:t>Table &lt;&gt; below shows the advantages and disadvantages of using horizontal bar graph as a visualisation to convey the message of &lt;&gt;.</w:t>
      </w:r>
    </w:p>
    <w:tbl>
      <w:tblPr>
        <w:tblStyle w:val="af1"/>
        <w:tblpPr w:leftFromText="180" w:rightFromText="180" w:vertAnchor="text" w:horzAnchor="page" w:tblpX="3061" w:tblpY="152"/>
        <w:tblW w:w="7195" w:type="dxa"/>
        <w:tblBorders>
          <w:top w:val="single" w:sz="4" w:space="0" w:color="FFD965"/>
          <w:left w:val="single" w:sz="4" w:space="0" w:color="FFD965"/>
          <w:bottom w:val="single" w:sz="4" w:space="0" w:color="FFD965"/>
          <w:right w:val="single" w:sz="4" w:space="0" w:color="FFD965"/>
          <w:insideH w:val="single" w:sz="4" w:space="0" w:color="FFD965"/>
          <w:insideV w:val="single" w:sz="4" w:space="0" w:color="FFD965"/>
        </w:tblBorders>
        <w:tblLayout w:type="fixed"/>
        <w:tblLook w:val="04A0" w:firstRow="1" w:lastRow="0" w:firstColumn="1" w:lastColumn="0" w:noHBand="0" w:noVBand="1"/>
      </w:tblPr>
      <w:tblGrid>
        <w:gridCol w:w="3595"/>
        <w:gridCol w:w="3600"/>
      </w:tblGrid>
      <w:tr w:rsidR="004057F7" w14:paraId="721A0DA9" w14:textId="77777777" w:rsidTr="004057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14:paraId="0BC22278" w14:textId="77777777" w:rsidR="004057F7" w:rsidRDefault="004057F7" w:rsidP="004057F7">
            <w:pPr>
              <w:rPr>
                <w:color w:val="000000"/>
                <w:sz w:val="24"/>
                <w:szCs w:val="24"/>
              </w:rPr>
            </w:pPr>
            <w:r>
              <w:rPr>
                <w:color w:val="000000"/>
                <w:sz w:val="24"/>
                <w:szCs w:val="24"/>
              </w:rPr>
              <w:t>Advantages</w:t>
            </w:r>
          </w:p>
        </w:tc>
        <w:tc>
          <w:tcPr>
            <w:tcW w:w="3600" w:type="dxa"/>
          </w:tcPr>
          <w:p w14:paraId="31B11908" w14:textId="77777777" w:rsidR="004057F7" w:rsidRDefault="004057F7" w:rsidP="004057F7">
            <w:pPr>
              <w:cnfStyle w:val="100000000000" w:firstRow="1"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Disadvantages</w:t>
            </w:r>
          </w:p>
        </w:tc>
      </w:tr>
      <w:tr w:rsidR="004057F7" w14:paraId="4B9BE5CE" w14:textId="77777777" w:rsidTr="00405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14:paraId="6C8B10B7" w14:textId="77777777" w:rsidR="004057F7" w:rsidRDefault="004057F7" w:rsidP="004057F7">
            <w:pPr>
              <w:spacing w:line="276" w:lineRule="auto"/>
              <w:rPr>
                <w:sz w:val="24"/>
                <w:szCs w:val="24"/>
              </w:rPr>
            </w:pPr>
            <w:r>
              <w:rPr>
                <w:b w:val="0"/>
                <w:sz w:val="24"/>
                <w:szCs w:val="24"/>
              </w:rPr>
              <w:t xml:space="preserve">As the donut chart uses different lengths of arcs to represent different values of NOM arrivals, users can focus more on the length rather than the slice </w:t>
            </w:r>
            <w:proofErr w:type="spellStart"/>
            <w:proofErr w:type="gramStart"/>
            <w:r>
              <w:rPr>
                <w:b w:val="0"/>
                <w:sz w:val="24"/>
                <w:szCs w:val="24"/>
              </w:rPr>
              <w:t>angle,area</w:t>
            </w:r>
            <w:proofErr w:type="gramEnd"/>
            <w:r>
              <w:rPr>
                <w:b w:val="0"/>
                <w:sz w:val="24"/>
                <w:szCs w:val="24"/>
              </w:rPr>
              <w:t>,and</w:t>
            </w:r>
            <w:proofErr w:type="spellEnd"/>
            <w:r>
              <w:rPr>
                <w:b w:val="0"/>
                <w:sz w:val="24"/>
                <w:szCs w:val="24"/>
              </w:rPr>
              <w:t xml:space="preserve"> </w:t>
            </w:r>
            <w:proofErr w:type="spellStart"/>
            <w:r>
              <w:rPr>
                <w:b w:val="0"/>
                <w:sz w:val="24"/>
                <w:szCs w:val="24"/>
              </w:rPr>
              <w:t>size.This</w:t>
            </w:r>
            <w:proofErr w:type="spellEnd"/>
            <w:r>
              <w:rPr>
                <w:b w:val="0"/>
                <w:sz w:val="24"/>
                <w:szCs w:val="24"/>
              </w:rPr>
              <w:t xml:space="preserve"> can also help users to easily observe and understand the message conveyed by the donut chart.</w:t>
            </w:r>
          </w:p>
        </w:tc>
        <w:tc>
          <w:tcPr>
            <w:tcW w:w="3600" w:type="dxa"/>
          </w:tcPr>
          <w:p w14:paraId="2E0D344B" w14:textId="77777777" w:rsidR="004057F7" w:rsidRDefault="004057F7" w:rsidP="004057F7">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There is a potential that users will have a hard time reading the differences of the NOM arrivals values between different </w:t>
            </w:r>
            <w:proofErr w:type="gramStart"/>
            <w:r>
              <w:rPr>
                <w:sz w:val="24"/>
                <w:szCs w:val="24"/>
              </w:rPr>
              <w:t>sections(</w:t>
            </w:r>
            <w:proofErr w:type="gramEnd"/>
            <w:r>
              <w:rPr>
                <w:sz w:val="24"/>
                <w:szCs w:val="24"/>
              </w:rPr>
              <w:t>Visa categories) of the donut chart.</w:t>
            </w:r>
          </w:p>
        </w:tc>
      </w:tr>
      <w:tr w:rsidR="004057F7" w14:paraId="400338DD" w14:textId="77777777" w:rsidTr="004057F7">
        <w:tc>
          <w:tcPr>
            <w:cnfStyle w:val="001000000000" w:firstRow="0" w:lastRow="0" w:firstColumn="1" w:lastColumn="0" w:oddVBand="0" w:evenVBand="0" w:oddHBand="0" w:evenHBand="0" w:firstRowFirstColumn="0" w:firstRowLastColumn="0" w:lastRowFirstColumn="0" w:lastRowLastColumn="0"/>
            <w:tcW w:w="3595" w:type="dxa"/>
          </w:tcPr>
          <w:p w14:paraId="36CBF165" w14:textId="0877B7F5" w:rsidR="004057F7" w:rsidRDefault="004057F7" w:rsidP="004057F7">
            <w:pPr>
              <w:spacing w:line="276" w:lineRule="auto"/>
              <w:rPr>
                <w:sz w:val="24"/>
                <w:szCs w:val="24"/>
              </w:rPr>
            </w:pPr>
            <w:r>
              <w:rPr>
                <w:b w:val="0"/>
                <w:sz w:val="24"/>
                <w:szCs w:val="24"/>
              </w:rPr>
              <w:t xml:space="preserve">Donut charts can be used to compare datasets. Two donut charts can be placed next to </w:t>
            </w:r>
            <w:r w:rsidR="005F09B8">
              <w:rPr>
                <w:b w:val="0"/>
                <w:sz w:val="24"/>
                <w:szCs w:val="24"/>
              </w:rPr>
              <w:t xml:space="preserve">each </w:t>
            </w:r>
            <w:r w:rsidR="005F09B8">
              <w:rPr>
                <w:b w:val="0"/>
                <w:sz w:val="24"/>
                <w:szCs w:val="24"/>
              </w:rPr>
              <w:lastRenderedPageBreak/>
              <w:t>other,</w:t>
            </w:r>
            <w:r>
              <w:rPr>
                <w:b w:val="0"/>
                <w:sz w:val="24"/>
                <w:szCs w:val="24"/>
              </w:rPr>
              <w:t xml:space="preserve"> and the middle hole of the donut chart can be used to show the donut chart is compared.</w:t>
            </w:r>
          </w:p>
          <w:p w14:paraId="48F87633" w14:textId="2C05962E" w:rsidR="004057F7" w:rsidRDefault="004057F7" w:rsidP="004057F7">
            <w:pPr>
              <w:spacing w:line="276" w:lineRule="auto"/>
              <w:rPr>
                <w:sz w:val="24"/>
                <w:szCs w:val="24"/>
              </w:rPr>
            </w:pPr>
            <w:r>
              <w:rPr>
                <w:b w:val="0"/>
                <w:sz w:val="24"/>
                <w:szCs w:val="24"/>
              </w:rPr>
              <w:t xml:space="preserve">Alternatively, a donut chart can be used for more than 2 </w:t>
            </w:r>
            <w:r w:rsidR="005F09B8">
              <w:rPr>
                <w:b w:val="0"/>
                <w:sz w:val="24"/>
                <w:szCs w:val="24"/>
              </w:rPr>
              <w:t>datasets</w:t>
            </w:r>
            <w:r>
              <w:rPr>
                <w:b w:val="0"/>
                <w:sz w:val="24"/>
                <w:szCs w:val="24"/>
              </w:rPr>
              <w:t xml:space="preserve"> in one donut chart which will become a stacked donut chart.</w:t>
            </w:r>
          </w:p>
        </w:tc>
        <w:tc>
          <w:tcPr>
            <w:tcW w:w="3600" w:type="dxa"/>
          </w:tcPr>
          <w:p w14:paraId="7EDB5971" w14:textId="100635CB" w:rsidR="004057F7" w:rsidRDefault="004057F7" w:rsidP="004057F7">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Donut chart is only suitable for a limited number of </w:t>
            </w:r>
            <w:r w:rsidR="005F09B8">
              <w:rPr>
                <w:sz w:val="24"/>
                <w:szCs w:val="24"/>
              </w:rPr>
              <w:t>categories (</w:t>
            </w:r>
            <w:r>
              <w:rPr>
                <w:sz w:val="24"/>
                <w:szCs w:val="24"/>
              </w:rPr>
              <w:t>2-5 categories).</w:t>
            </w:r>
          </w:p>
        </w:tc>
      </w:tr>
      <w:tr w:rsidR="004057F7" w14:paraId="6A1A23F0" w14:textId="77777777" w:rsidTr="00405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14:paraId="56A95704" w14:textId="77777777" w:rsidR="004057F7" w:rsidRDefault="004057F7" w:rsidP="004057F7">
            <w:pPr>
              <w:spacing w:line="276" w:lineRule="auto"/>
              <w:rPr>
                <w:sz w:val="24"/>
                <w:szCs w:val="24"/>
              </w:rPr>
            </w:pPr>
            <w:r>
              <w:rPr>
                <w:b w:val="0"/>
                <w:sz w:val="24"/>
                <w:szCs w:val="24"/>
              </w:rPr>
              <w:t>Doughnut charts are also more space efficient than pie charts since the blank centre may display more information.</w:t>
            </w:r>
          </w:p>
        </w:tc>
        <w:tc>
          <w:tcPr>
            <w:tcW w:w="3600" w:type="dxa"/>
          </w:tcPr>
          <w:p w14:paraId="397C2166" w14:textId="77777777" w:rsidR="004057F7" w:rsidRDefault="004057F7" w:rsidP="004057F7">
            <w:pPr>
              <w:cnfStyle w:val="000000100000" w:firstRow="0" w:lastRow="0" w:firstColumn="0" w:lastColumn="0" w:oddVBand="0" w:evenVBand="0" w:oddHBand="1" w:evenHBand="0" w:firstRowFirstColumn="0" w:firstRowLastColumn="0" w:lastRowFirstColumn="0" w:lastRowLastColumn="0"/>
              <w:rPr>
                <w:sz w:val="24"/>
                <w:szCs w:val="24"/>
              </w:rPr>
            </w:pPr>
          </w:p>
        </w:tc>
      </w:tr>
    </w:tbl>
    <w:p w14:paraId="4BB2584E" w14:textId="13F278BD" w:rsidR="004057F7" w:rsidRDefault="004057F7"/>
    <w:p w14:paraId="580E9A50" w14:textId="77777777" w:rsidR="004057F7" w:rsidRDefault="004057F7"/>
    <w:p w14:paraId="3930DBEE" w14:textId="6D5F20AD" w:rsidR="00F07CFE" w:rsidRDefault="00F07CFE"/>
    <w:p w14:paraId="75756F00" w14:textId="35305168" w:rsidR="005F09B8" w:rsidRDefault="005F09B8"/>
    <w:p w14:paraId="19AFC6BE" w14:textId="07683733" w:rsidR="005F09B8" w:rsidRDefault="005F09B8"/>
    <w:p w14:paraId="441A60A4" w14:textId="42FA477F" w:rsidR="005F09B8" w:rsidRDefault="005F09B8"/>
    <w:p w14:paraId="1695BDC3" w14:textId="099DA787" w:rsidR="005F09B8" w:rsidRDefault="005F09B8"/>
    <w:p w14:paraId="003096AD" w14:textId="631119E7" w:rsidR="005F09B8" w:rsidRDefault="005F09B8"/>
    <w:p w14:paraId="221B8F75" w14:textId="165B49E2" w:rsidR="005F09B8" w:rsidRDefault="005F09B8"/>
    <w:p w14:paraId="472E166D" w14:textId="77777777" w:rsidR="005F09B8" w:rsidRDefault="005F09B8"/>
    <w:p w14:paraId="22721B65" w14:textId="77777777" w:rsidR="00F07CFE" w:rsidRDefault="00000000">
      <w:pPr>
        <w:numPr>
          <w:ilvl w:val="0"/>
          <w:numId w:val="9"/>
        </w:numPr>
        <w:rPr>
          <w:b/>
        </w:rPr>
      </w:pPr>
      <w:r>
        <w:rPr>
          <w:b/>
        </w:rPr>
        <w:t>Option 3: Bar chart</w:t>
      </w:r>
    </w:p>
    <w:p w14:paraId="0E91B4AE" w14:textId="77777777" w:rsidR="00F07CFE" w:rsidRDefault="00000000">
      <w:r>
        <w:tab/>
      </w:r>
      <w:r>
        <w:tab/>
      </w:r>
      <w:r>
        <w:rPr>
          <w:noProof/>
        </w:rPr>
        <w:drawing>
          <wp:anchor distT="114300" distB="114300" distL="114300" distR="114300" simplePos="0" relativeHeight="251678720" behindDoc="0" locked="0" layoutInCell="1" hidden="0" allowOverlap="1" wp14:anchorId="6A65553A" wp14:editId="4C838A1B">
            <wp:simplePos x="0" y="0"/>
            <wp:positionH relativeFrom="column">
              <wp:posOffset>866775</wp:posOffset>
            </wp:positionH>
            <wp:positionV relativeFrom="paragraph">
              <wp:posOffset>142991</wp:posOffset>
            </wp:positionV>
            <wp:extent cx="4962525" cy="2092314"/>
            <wp:effectExtent l="0" t="0" r="0" b="0"/>
            <wp:wrapSquare wrapText="bothSides" distT="114300" distB="114300" distL="114300" distR="114300"/>
            <wp:docPr id="53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6"/>
                    <a:srcRect t="2362"/>
                    <a:stretch>
                      <a:fillRect/>
                    </a:stretch>
                  </pic:blipFill>
                  <pic:spPr>
                    <a:xfrm>
                      <a:off x="0" y="0"/>
                      <a:ext cx="4962525" cy="2092314"/>
                    </a:xfrm>
                    <a:prstGeom prst="rect">
                      <a:avLst/>
                    </a:prstGeom>
                    <a:ln/>
                  </pic:spPr>
                </pic:pic>
              </a:graphicData>
            </a:graphic>
          </wp:anchor>
        </w:drawing>
      </w:r>
    </w:p>
    <w:p w14:paraId="06CD3987" w14:textId="77777777" w:rsidR="00F07CFE" w:rsidRDefault="00F07CFE"/>
    <w:p w14:paraId="0A249A02" w14:textId="77777777" w:rsidR="00F07CFE" w:rsidRDefault="00F07CFE"/>
    <w:p w14:paraId="3934E76A" w14:textId="77777777" w:rsidR="00F07CFE" w:rsidRDefault="00F07CFE"/>
    <w:p w14:paraId="3D9E9930" w14:textId="77777777" w:rsidR="00F07CFE" w:rsidRDefault="00F07CFE"/>
    <w:p w14:paraId="08678B73" w14:textId="77777777" w:rsidR="00F07CFE" w:rsidRDefault="00F07CFE"/>
    <w:p w14:paraId="075D796C" w14:textId="77777777" w:rsidR="00F07CFE" w:rsidRDefault="00F07CFE"/>
    <w:p w14:paraId="2807D204" w14:textId="77777777" w:rsidR="00F07CFE" w:rsidRDefault="00000000">
      <w:pPr>
        <w:rPr>
          <w:b/>
          <w:color w:val="000000"/>
        </w:rPr>
      </w:pPr>
      <w:r>
        <w:tab/>
      </w:r>
      <w:r>
        <w:tab/>
      </w:r>
      <w:r>
        <w:tab/>
      </w:r>
      <w:r>
        <w:tab/>
      </w:r>
      <w:r>
        <w:rPr>
          <w:noProof/>
        </w:rPr>
        <w:drawing>
          <wp:anchor distT="114300" distB="114300" distL="114300" distR="114300" simplePos="0" relativeHeight="251679744" behindDoc="0" locked="0" layoutInCell="1" hidden="0" allowOverlap="1" wp14:anchorId="6D560732" wp14:editId="185EFDC1">
            <wp:simplePos x="0" y="0"/>
            <wp:positionH relativeFrom="column">
              <wp:posOffset>866775</wp:posOffset>
            </wp:positionH>
            <wp:positionV relativeFrom="paragraph">
              <wp:posOffset>638175</wp:posOffset>
            </wp:positionV>
            <wp:extent cx="4962525" cy="2362200"/>
            <wp:effectExtent l="0" t="0" r="0" b="0"/>
            <wp:wrapSquare wrapText="bothSides" distT="114300" distB="114300" distL="114300" distR="114300"/>
            <wp:docPr id="53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7"/>
                    <a:srcRect/>
                    <a:stretch>
                      <a:fillRect/>
                    </a:stretch>
                  </pic:blipFill>
                  <pic:spPr>
                    <a:xfrm>
                      <a:off x="0" y="0"/>
                      <a:ext cx="4962525" cy="2362200"/>
                    </a:xfrm>
                    <a:prstGeom prst="rect">
                      <a:avLst/>
                    </a:prstGeom>
                    <a:ln/>
                  </pic:spPr>
                </pic:pic>
              </a:graphicData>
            </a:graphic>
          </wp:anchor>
        </w:drawing>
      </w:r>
    </w:p>
    <w:p w14:paraId="4F10BC9E" w14:textId="77777777" w:rsidR="00F07CFE" w:rsidRDefault="00F07CFE">
      <w:pPr>
        <w:pStyle w:val="Heading2"/>
        <w:rPr>
          <w:b/>
          <w:color w:val="000000"/>
        </w:rPr>
      </w:pPr>
      <w:bookmarkStart w:id="71" w:name="_heading=h.8qdn30nbspa9" w:colFirst="0" w:colLast="0"/>
      <w:bookmarkEnd w:id="71"/>
    </w:p>
    <w:p w14:paraId="5020D915" w14:textId="77777777" w:rsidR="00F07CFE" w:rsidRDefault="00F07CFE">
      <w:pPr>
        <w:pStyle w:val="Heading2"/>
        <w:rPr>
          <w:b/>
          <w:color w:val="000000"/>
        </w:rPr>
      </w:pPr>
      <w:bookmarkStart w:id="72" w:name="_heading=h.d39j2cloxz9m" w:colFirst="0" w:colLast="0"/>
      <w:bookmarkEnd w:id="72"/>
    </w:p>
    <w:p w14:paraId="1734D2BF" w14:textId="77777777" w:rsidR="00F07CFE" w:rsidRDefault="00F07CFE">
      <w:pPr>
        <w:pStyle w:val="Heading2"/>
        <w:rPr>
          <w:b/>
          <w:color w:val="000000"/>
        </w:rPr>
      </w:pPr>
      <w:bookmarkStart w:id="73" w:name="_heading=h.tqgxlkjf9uss" w:colFirst="0" w:colLast="0"/>
      <w:bookmarkEnd w:id="73"/>
    </w:p>
    <w:p w14:paraId="6085B43D" w14:textId="77777777" w:rsidR="00F07CFE" w:rsidRDefault="00F07CFE">
      <w:pPr>
        <w:pStyle w:val="Heading2"/>
        <w:rPr>
          <w:b/>
          <w:color w:val="000000"/>
        </w:rPr>
      </w:pPr>
      <w:bookmarkStart w:id="74" w:name="_heading=h.rs7lpalaar34" w:colFirst="0" w:colLast="0"/>
      <w:bookmarkEnd w:id="74"/>
    </w:p>
    <w:p w14:paraId="0460739C" w14:textId="77777777" w:rsidR="00F07CFE" w:rsidRDefault="00F07CFE">
      <w:pPr>
        <w:pStyle w:val="Heading2"/>
        <w:rPr>
          <w:b/>
          <w:color w:val="000000"/>
        </w:rPr>
      </w:pPr>
      <w:bookmarkStart w:id="75" w:name="_heading=h.3rgzfzxu4y7u" w:colFirst="0" w:colLast="0"/>
      <w:bookmarkEnd w:id="75"/>
    </w:p>
    <w:p w14:paraId="033FED49" w14:textId="77777777" w:rsidR="00F07CFE" w:rsidRDefault="00F07CFE"/>
    <w:p w14:paraId="467EB32E" w14:textId="77777777" w:rsidR="00F07CFE" w:rsidRDefault="00F07CFE"/>
    <w:p w14:paraId="05ACC542" w14:textId="77777777" w:rsidR="00F07CFE" w:rsidRDefault="00F07CFE">
      <w:pPr>
        <w:pStyle w:val="Heading2"/>
        <w:rPr>
          <w:b/>
          <w:color w:val="000000"/>
        </w:rPr>
      </w:pPr>
      <w:bookmarkStart w:id="76" w:name="_heading=h.qhqu71ibcltw" w:colFirst="0" w:colLast="0"/>
      <w:bookmarkEnd w:id="76"/>
    </w:p>
    <w:p w14:paraId="4C51DF1B" w14:textId="12C1DA2E" w:rsidR="00ED06AF" w:rsidRDefault="00ED06AF" w:rsidP="00ED06AF">
      <w:bookmarkStart w:id="77" w:name="_heading=h.azlt1qm2m9px" w:colFirst="0" w:colLast="0"/>
      <w:bookmarkStart w:id="78" w:name="_heading=h.opk2ftzai35c" w:colFirst="0" w:colLast="0"/>
      <w:bookmarkStart w:id="79" w:name="_heading=h.98onfuul1ux7" w:colFirst="0" w:colLast="0"/>
      <w:bookmarkStart w:id="80" w:name="_heading=h.swkpduswcn6h" w:colFirst="0" w:colLast="0"/>
      <w:bookmarkEnd w:id="77"/>
      <w:bookmarkEnd w:id="78"/>
      <w:bookmarkEnd w:id="79"/>
      <w:bookmarkEnd w:id="80"/>
    </w:p>
    <w:p w14:paraId="403A9D83" w14:textId="77777777" w:rsidR="00ED06AF" w:rsidRPr="00ED06AF" w:rsidRDefault="00ED06AF" w:rsidP="00ED06AF"/>
    <w:p w14:paraId="63819F32" w14:textId="532F5AE2" w:rsidR="00F07CFE" w:rsidRPr="00FE7618" w:rsidRDefault="00000000">
      <w:pPr>
        <w:pStyle w:val="Heading2"/>
        <w:rPr>
          <w:rFonts w:asciiTheme="minorHAnsi" w:hAnsiTheme="minorHAnsi" w:cstheme="minorHAnsi"/>
          <w:b/>
          <w:color w:val="000000"/>
        </w:rPr>
      </w:pPr>
      <w:bookmarkStart w:id="81" w:name="_heading=h.ydilgvu18drs" w:colFirst="0" w:colLast="0"/>
      <w:bookmarkStart w:id="82" w:name="_Toc135487681"/>
      <w:bookmarkEnd w:id="81"/>
      <w:r w:rsidRPr="00FE7618">
        <w:rPr>
          <w:rFonts w:asciiTheme="minorHAnsi" w:hAnsiTheme="minorHAnsi" w:cstheme="minorHAnsi"/>
          <w:b/>
          <w:color w:val="000000"/>
        </w:rPr>
        <w:t xml:space="preserve">4.2 Visualisation </w:t>
      </w:r>
      <w:r w:rsidR="00FE7618" w:rsidRPr="00FE7618">
        <w:rPr>
          <w:rFonts w:asciiTheme="minorHAnsi" w:hAnsiTheme="minorHAnsi" w:cstheme="minorHAnsi"/>
          <w:b/>
          <w:color w:val="000000"/>
        </w:rPr>
        <w:t>Design (</w:t>
      </w:r>
      <w:r w:rsidRPr="00FE7618">
        <w:rPr>
          <w:rFonts w:asciiTheme="minorHAnsi" w:hAnsiTheme="minorHAnsi" w:cstheme="minorHAnsi"/>
          <w:b/>
          <w:color w:val="000000"/>
        </w:rPr>
        <w:t>Progress)</w:t>
      </w:r>
      <w:bookmarkEnd w:id="82"/>
    </w:p>
    <w:p w14:paraId="7EC51EAC" w14:textId="206B99FD" w:rsidR="00F07CFE" w:rsidRPr="00FE7618" w:rsidRDefault="00000000">
      <w:pPr>
        <w:numPr>
          <w:ilvl w:val="0"/>
          <w:numId w:val="13"/>
        </w:numPr>
        <w:rPr>
          <w:b/>
          <w:bCs/>
          <w:color w:val="0000FF"/>
        </w:rPr>
      </w:pPr>
      <w:r w:rsidRPr="00FE7618">
        <w:rPr>
          <w:b/>
          <w:bCs/>
          <w:color w:val="0000FF"/>
        </w:rPr>
        <w:t xml:space="preserve">Make sure to give </w:t>
      </w:r>
      <w:r w:rsidR="00FE7618" w:rsidRPr="00FE7618">
        <w:rPr>
          <w:b/>
          <w:bCs/>
          <w:color w:val="0000FF"/>
        </w:rPr>
        <w:t>reason</w:t>
      </w:r>
      <w:r w:rsidRPr="00FE7618">
        <w:rPr>
          <w:b/>
          <w:bCs/>
          <w:color w:val="0000FF"/>
        </w:rPr>
        <w:t xml:space="preserve"> why the graph is chosen instead of the graph in the </w:t>
      </w:r>
      <w:proofErr w:type="gramStart"/>
      <w:r w:rsidRPr="00FE7618">
        <w:rPr>
          <w:b/>
          <w:bCs/>
          <w:color w:val="0000FF"/>
        </w:rPr>
        <w:t>proposal</w:t>
      </w:r>
      <w:proofErr w:type="gramEnd"/>
    </w:p>
    <w:p w14:paraId="6B36A0B2" w14:textId="53D7E41E" w:rsidR="00F07CFE" w:rsidRDefault="00000000" w:rsidP="00CA6B13">
      <w:pPr>
        <w:ind w:firstLine="360"/>
        <w:rPr>
          <w:sz w:val="24"/>
          <w:szCs w:val="24"/>
        </w:rPr>
      </w:pPr>
      <w:r>
        <w:rPr>
          <w:b/>
          <w:color w:val="000000"/>
          <w:sz w:val="24"/>
          <w:szCs w:val="24"/>
        </w:rPr>
        <w:t xml:space="preserve">4.2.1 Visualisation 1: Estimated Resident Population in Australia by </w:t>
      </w:r>
      <w:r w:rsidR="00242CBE">
        <w:rPr>
          <w:b/>
          <w:color w:val="000000"/>
          <w:sz w:val="24"/>
          <w:szCs w:val="24"/>
        </w:rPr>
        <w:t>c</w:t>
      </w:r>
      <w:r w:rsidR="00FE7618">
        <w:rPr>
          <w:b/>
          <w:color w:val="000000"/>
          <w:sz w:val="24"/>
          <w:szCs w:val="24"/>
        </w:rPr>
        <w:t>ountry of</w:t>
      </w:r>
      <w:r>
        <w:rPr>
          <w:b/>
          <w:color w:val="000000"/>
          <w:sz w:val="24"/>
          <w:szCs w:val="24"/>
        </w:rPr>
        <w:t xml:space="preserve"> </w:t>
      </w:r>
      <w:proofErr w:type="gramStart"/>
      <w:r>
        <w:rPr>
          <w:b/>
          <w:color w:val="000000"/>
          <w:sz w:val="24"/>
          <w:szCs w:val="24"/>
        </w:rPr>
        <w:t>birth</w:t>
      </w:r>
      <w:proofErr w:type="gramEnd"/>
    </w:p>
    <w:p w14:paraId="3C90C480" w14:textId="2A1F5EE8" w:rsidR="00F07CFE" w:rsidRPr="00CA6B13" w:rsidRDefault="00000000" w:rsidP="00CA6B13">
      <w:pPr>
        <w:numPr>
          <w:ilvl w:val="0"/>
          <w:numId w:val="2"/>
        </w:numPr>
        <w:rPr>
          <w:b/>
          <w:sz w:val="24"/>
          <w:szCs w:val="24"/>
        </w:rPr>
      </w:pPr>
      <w:r>
        <w:rPr>
          <w:b/>
          <w:sz w:val="24"/>
          <w:szCs w:val="24"/>
        </w:rPr>
        <w:t>Heatwave map chart</w:t>
      </w:r>
    </w:p>
    <w:p w14:paraId="18CF445C" w14:textId="36BEA7BB" w:rsidR="00F07CFE" w:rsidRDefault="00000000">
      <w:pPr>
        <w:rPr>
          <w:sz w:val="24"/>
          <w:szCs w:val="24"/>
        </w:rPr>
      </w:pPr>
      <w:r>
        <w:rPr>
          <w:sz w:val="24"/>
          <w:szCs w:val="24"/>
        </w:rPr>
        <w:tab/>
      </w:r>
      <w:r>
        <w:rPr>
          <w:sz w:val="24"/>
          <w:szCs w:val="24"/>
        </w:rPr>
        <w:tab/>
      </w:r>
      <w:r>
        <w:rPr>
          <w:noProof/>
        </w:rPr>
        <w:drawing>
          <wp:anchor distT="114300" distB="114300" distL="114300" distR="114300" simplePos="0" relativeHeight="251680768" behindDoc="0" locked="0" layoutInCell="1" hidden="0" allowOverlap="1" wp14:anchorId="0F39A0DE" wp14:editId="30DD30A1">
            <wp:simplePos x="0" y="0"/>
            <wp:positionH relativeFrom="column">
              <wp:posOffset>592455</wp:posOffset>
            </wp:positionH>
            <wp:positionV relativeFrom="paragraph">
              <wp:posOffset>281099</wp:posOffset>
            </wp:positionV>
            <wp:extent cx="5129213" cy="3028950"/>
            <wp:effectExtent l="0" t="0" r="0" b="0"/>
            <wp:wrapTopAndBottom distT="114300" distB="114300"/>
            <wp:docPr id="5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5129213" cy="3028950"/>
                    </a:xfrm>
                    <a:prstGeom prst="rect">
                      <a:avLst/>
                    </a:prstGeom>
                    <a:ln/>
                  </pic:spPr>
                </pic:pic>
              </a:graphicData>
            </a:graphic>
          </wp:anchor>
        </w:drawing>
      </w:r>
    </w:p>
    <w:p w14:paraId="3AB7D88C" w14:textId="7E3DA33C" w:rsidR="005F09B8" w:rsidRDefault="005F09B8" w:rsidP="005F09B8">
      <w:pPr>
        <w:numPr>
          <w:ilvl w:val="0"/>
          <w:numId w:val="6"/>
        </w:numPr>
        <w:spacing w:line="360" w:lineRule="auto"/>
      </w:pPr>
      <w:r>
        <w:t>Different saturation colours are used to symbolise the</w:t>
      </w:r>
      <w:r w:rsidR="0077633C">
        <w:t xml:space="preserve"> ranges of values of estimated resident population contributed by the origin country to Australia</w:t>
      </w:r>
      <w:r w:rsidR="00242CBE">
        <w:t>.</w:t>
      </w:r>
      <w:r w:rsidR="00242CBE" w:rsidRPr="00242CBE">
        <w:t xml:space="preserve"> </w:t>
      </w:r>
      <w:r w:rsidR="00242CBE">
        <w:t>The larger the value of the estimated resident population in a country, the darker the hue colour displayed on the map.</w:t>
      </w:r>
    </w:p>
    <w:p w14:paraId="1C160711" w14:textId="59CFD940" w:rsidR="005F09B8" w:rsidRDefault="005F09B8" w:rsidP="005F09B8">
      <w:pPr>
        <w:numPr>
          <w:ilvl w:val="0"/>
          <w:numId w:val="6"/>
        </w:numPr>
        <w:spacing w:line="360" w:lineRule="auto"/>
      </w:pPr>
      <w:r>
        <w:t xml:space="preserve">In </w:t>
      </w:r>
      <w:r w:rsidR="00242CBE">
        <w:t>the heat</w:t>
      </w:r>
      <w:r>
        <w:t xml:space="preserve"> wave map above in figure&lt;&gt;, legends are utilised at the bottom to assist viewers understand the</w:t>
      </w:r>
      <w:r w:rsidR="00242CBE">
        <w:t xml:space="preserve"> which hue colour rep</w:t>
      </w:r>
      <w:r>
        <w:t xml:space="preserve"> different values of estimated resident population in Australia.</w:t>
      </w:r>
      <w:r w:rsidR="00242CBE">
        <w:t xml:space="preserve"> </w:t>
      </w:r>
    </w:p>
    <w:p w14:paraId="278019B7" w14:textId="4EEFCA0F" w:rsidR="00242CBE" w:rsidRDefault="00242CBE" w:rsidP="0077633C">
      <w:pPr>
        <w:numPr>
          <w:ilvl w:val="0"/>
          <w:numId w:val="6"/>
        </w:numPr>
        <w:spacing w:line="360" w:lineRule="auto"/>
      </w:pPr>
      <w:r>
        <w:t>Titles are provided above the heat wave map chart to help the user comprehend the context of the heat wave map chart.</w:t>
      </w:r>
    </w:p>
    <w:p w14:paraId="34E14CC3" w14:textId="62B883D6" w:rsidR="00F07CFE" w:rsidRDefault="00242CBE" w:rsidP="0077633C">
      <w:pPr>
        <w:numPr>
          <w:ilvl w:val="0"/>
          <w:numId w:val="6"/>
        </w:numPr>
        <w:spacing w:line="360" w:lineRule="auto"/>
      </w:pPr>
      <w:r>
        <w:lastRenderedPageBreak/>
        <w:t xml:space="preserve">The chart will include the country name label which allow user to know what </w:t>
      </w:r>
      <w:r w:rsidR="0077633C">
        <w:t>the name of the country in the geographical map is</w:t>
      </w:r>
      <w:r>
        <w:t xml:space="preserve"> without recalling their geographical knowledge.</w:t>
      </w:r>
      <w:bookmarkStart w:id="83" w:name="_heading=h.4c3chdrrzd5t" w:colFirst="0" w:colLast="0"/>
      <w:bookmarkStart w:id="84" w:name="_heading=h.wdns08wm4clg" w:colFirst="0" w:colLast="0"/>
      <w:bookmarkEnd w:id="83"/>
      <w:bookmarkEnd w:id="84"/>
    </w:p>
    <w:p w14:paraId="424AAC48" w14:textId="77777777" w:rsidR="00F07CFE" w:rsidRDefault="00F07CFE"/>
    <w:p w14:paraId="45C01F05" w14:textId="77777777" w:rsidR="00F07CFE" w:rsidRDefault="00000000">
      <w:pPr>
        <w:pStyle w:val="Heading3"/>
        <w:rPr>
          <w:b/>
          <w:color w:val="000000"/>
        </w:rPr>
      </w:pPr>
      <w:bookmarkStart w:id="85" w:name="_heading=h.t4ba823fhk19" w:colFirst="0" w:colLast="0"/>
      <w:bookmarkEnd w:id="85"/>
      <w:r>
        <w:t xml:space="preserve"> </w:t>
      </w:r>
      <w:bookmarkStart w:id="86" w:name="_Toc135487682"/>
      <w:r>
        <w:rPr>
          <w:b/>
          <w:color w:val="000000"/>
        </w:rPr>
        <w:t>4.2.2 Visualisation 2: The internal migration of different states in Australia</w:t>
      </w:r>
      <w:bookmarkEnd w:id="86"/>
    </w:p>
    <w:p w14:paraId="7672ECFD" w14:textId="77777777" w:rsidR="00F07CFE" w:rsidRDefault="00000000">
      <w:pPr>
        <w:ind w:left="720"/>
      </w:pPr>
      <w:r>
        <w:t>The second iterations are listed below:</w:t>
      </w:r>
    </w:p>
    <w:p w14:paraId="31FA8E83" w14:textId="77777777" w:rsidR="00F07CFE" w:rsidRDefault="00000000">
      <w:pPr>
        <w:numPr>
          <w:ilvl w:val="0"/>
          <w:numId w:val="15"/>
        </w:numPr>
      </w:pPr>
      <w:r>
        <w:t>Option 1: Horizontal bar graph</w:t>
      </w:r>
      <w:r>
        <w:rPr>
          <w:noProof/>
        </w:rPr>
        <w:drawing>
          <wp:anchor distT="114300" distB="114300" distL="114300" distR="114300" simplePos="0" relativeHeight="251681792" behindDoc="0" locked="0" layoutInCell="1" hidden="0" allowOverlap="1" wp14:anchorId="309F4B02" wp14:editId="6A0D603E">
            <wp:simplePos x="0" y="0"/>
            <wp:positionH relativeFrom="column">
              <wp:posOffset>723900</wp:posOffset>
            </wp:positionH>
            <wp:positionV relativeFrom="paragraph">
              <wp:posOffset>327013</wp:posOffset>
            </wp:positionV>
            <wp:extent cx="4552950" cy="2921261"/>
            <wp:effectExtent l="0" t="0" r="0" b="0"/>
            <wp:wrapSquare wrapText="bothSides" distT="114300" distB="114300" distL="114300" distR="114300"/>
            <wp:docPr id="54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9"/>
                    <a:srcRect/>
                    <a:stretch>
                      <a:fillRect/>
                    </a:stretch>
                  </pic:blipFill>
                  <pic:spPr>
                    <a:xfrm>
                      <a:off x="0" y="0"/>
                      <a:ext cx="4552950" cy="2921261"/>
                    </a:xfrm>
                    <a:prstGeom prst="rect">
                      <a:avLst/>
                    </a:prstGeom>
                    <a:ln/>
                  </pic:spPr>
                </pic:pic>
              </a:graphicData>
            </a:graphic>
          </wp:anchor>
        </w:drawing>
      </w:r>
    </w:p>
    <w:p w14:paraId="743A00F1" w14:textId="77777777" w:rsidR="00F07CFE" w:rsidRDefault="00000000">
      <w:pPr>
        <w:ind w:firstLine="720"/>
      </w:pPr>
      <w:r>
        <w:t xml:space="preserve"> </w:t>
      </w:r>
    </w:p>
    <w:p w14:paraId="70431715" w14:textId="77777777" w:rsidR="00F07CFE" w:rsidRDefault="00F07CFE">
      <w:pPr>
        <w:ind w:firstLine="720"/>
      </w:pPr>
    </w:p>
    <w:p w14:paraId="58D97272" w14:textId="77777777" w:rsidR="00F07CFE" w:rsidRDefault="00F07CFE">
      <w:pPr>
        <w:ind w:firstLine="720"/>
      </w:pPr>
    </w:p>
    <w:p w14:paraId="290855F5" w14:textId="77777777" w:rsidR="00F07CFE" w:rsidRDefault="00F07CFE">
      <w:pPr>
        <w:ind w:firstLine="720"/>
      </w:pPr>
    </w:p>
    <w:p w14:paraId="3FD669FA" w14:textId="77777777" w:rsidR="00F07CFE" w:rsidRDefault="00F07CFE">
      <w:pPr>
        <w:ind w:firstLine="720"/>
      </w:pPr>
    </w:p>
    <w:p w14:paraId="1FAC6AB9" w14:textId="77777777" w:rsidR="00F07CFE" w:rsidRDefault="00F07CFE">
      <w:pPr>
        <w:ind w:firstLine="720"/>
      </w:pPr>
    </w:p>
    <w:p w14:paraId="3486F8F3" w14:textId="77777777" w:rsidR="00F07CFE" w:rsidRDefault="00F07CFE">
      <w:pPr>
        <w:ind w:firstLine="720"/>
      </w:pPr>
    </w:p>
    <w:p w14:paraId="39094F87" w14:textId="77777777" w:rsidR="00F07CFE" w:rsidRDefault="00F07CFE">
      <w:pPr>
        <w:ind w:firstLine="720"/>
      </w:pPr>
    </w:p>
    <w:p w14:paraId="353CD24C" w14:textId="77777777" w:rsidR="00F07CFE" w:rsidRDefault="00F07CFE">
      <w:pPr>
        <w:ind w:firstLine="720"/>
      </w:pPr>
    </w:p>
    <w:p w14:paraId="795C88CB" w14:textId="77777777" w:rsidR="00F07CFE" w:rsidRDefault="00F07CFE">
      <w:pPr>
        <w:ind w:firstLine="720"/>
      </w:pPr>
    </w:p>
    <w:p w14:paraId="6DF8D61E" w14:textId="77777777" w:rsidR="00F07CFE" w:rsidRDefault="00F07CFE">
      <w:pPr>
        <w:ind w:firstLine="720"/>
      </w:pPr>
    </w:p>
    <w:p w14:paraId="7E3B3F32" w14:textId="77777777" w:rsidR="00F07CFE" w:rsidRDefault="00000000">
      <w:pPr>
        <w:numPr>
          <w:ilvl w:val="0"/>
          <w:numId w:val="6"/>
        </w:numPr>
        <w:spacing w:line="360" w:lineRule="auto"/>
      </w:pPr>
      <w:r>
        <w:t>Three distinct hue colours are used to symbolise total expected arrivals, total estimated departures, and total net internal migration.</w:t>
      </w:r>
    </w:p>
    <w:p w14:paraId="41F45C92" w14:textId="77777777" w:rsidR="00F07CFE" w:rsidRDefault="00F07CFE">
      <w:pPr>
        <w:spacing w:line="360" w:lineRule="auto"/>
        <w:ind w:left="1440"/>
      </w:pPr>
    </w:p>
    <w:p w14:paraId="56902D2C" w14:textId="2BE49333" w:rsidR="00F07CFE" w:rsidRDefault="00000000">
      <w:pPr>
        <w:numPr>
          <w:ilvl w:val="0"/>
          <w:numId w:val="6"/>
        </w:numPr>
        <w:spacing w:line="360" w:lineRule="auto"/>
      </w:pPr>
      <w:r>
        <w:t xml:space="preserve">The values of total estimated arrivals, total estimated departures, and total net migrations are labelled besides the bars. The labels assist users in determining the actual values of the data points shown, making the graph more informative and </w:t>
      </w:r>
      <w:r w:rsidR="005F09B8">
        <w:t>precise. Readers</w:t>
      </w:r>
      <w:r>
        <w:t xml:space="preserve"> may accurately compare which states have the most estimated arrivals, estimated departures, and net internal migration, and this allows users to precisely conclude which states have the most estimated arrivals, estimated departures, and net internal migration.</w:t>
      </w:r>
    </w:p>
    <w:p w14:paraId="7421CC8B" w14:textId="77777777" w:rsidR="00F07CFE" w:rsidRDefault="00F07CFE">
      <w:pPr>
        <w:spacing w:line="360" w:lineRule="auto"/>
        <w:ind w:left="1440"/>
      </w:pPr>
    </w:p>
    <w:p w14:paraId="4FB0EF59" w14:textId="77777777" w:rsidR="00F07CFE" w:rsidRDefault="00000000">
      <w:pPr>
        <w:numPr>
          <w:ilvl w:val="0"/>
          <w:numId w:val="6"/>
        </w:numPr>
        <w:spacing w:line="360" w:lineRule="auto"/>
      </w:pPr>
      <w:r>
        <w:lastRenderedPageBreak/>
        <w:t>In the horizontal bar graph above, legends are utilised at the top to assist viewers understand which colour represents total estimated arrivals, total estimated departures, and total net migrations.</w:t>
      </w:r>
    </w:p>
    <w:p w14:paraId="51DB171A" w14:textId="77777777" w:rsidR="00F07CFE" w:rsidRDefault="00F07CFE">
      <w:pPr>
        <w:spacing w:line="360" w:lineRule="auto"/>
        <w:ind w:left="1440"/>
      </w:pPr>
    </w:p>
    <w:p w14:paraId="5D121E41" w14:textId="77777777" w:rsidR="00F07CFE" w:rsidRDefault="00000000">
      <w:pPr>
        <w:numPr>
          <w:ilvl w:val="0"/>
          <w:numId w:val="6"/>
        </w:numPr>
        <w:spacing w:line="360" w:lineRule="auto"/>
      </w:pPr>
      <w:r>
        <w:t>Titles are provided beneath the horizontal bar graph to help the user comprehend the context of the horizontal bar graph.</w:t>
      </w:r>
    </w:p>
    <w:p w14:paraId="1B1F8D57" w14:textId="77777777" w:rsidR="00F07CFE" w:rsidRDefault="00F07CFE">
      <w:pPr>
        <w:spacing w:line="360" w:lineRule="auto"/>
        <w:ind w:left="1440"/>
      </w:pPr>
    </w:p>
    <w:p w14:paraId="247E0166" w14:textId="28DD2D8A" w:rsidR="00F07CFE" w:rsidRDefault="00000000">
      <w:pPr>
        <w:numPr>
          <w:ilvl w:val="0"/>
          <w:numId w:val="6"/>
        </w:numPr>
        <w:spacing w:after="0" w:line="360" w:lineRule="auto"/>
      </w:pPr>
      <w:r>
        <w:t>The data contained inside the horizontal bar graph are all related to internal migration and adhere to the Tufte Integrity Principles.</w:t>
      </w:r>
    </w:p>
    <w:p w14:paraId="4828CBEB" w14:textId="77777777" w:rsidR="0077633C" w:rsidRDefault="0077633C" w:rsidP="0077633C">
      <w:pPr>
        <w:spacing w:after="0" w:line="360" w:lineRule="auto"/>
      </w:pPr>
    </w:p>
    <w:p w14:paraId="110861C7" w14:textId="77777777" w:rsidR="00F07CFE" w:rsidRDefault="00000000">
      <w:pPr>
        <w:numPr>
          <w:ilvl w:val="0"/>
          <w:numId w:val="6"/>
        </w:numPr>
        <w:spacing w:line="360" w:lineRule="auto"/>
      </w:pPr>
      <w:r>
        <w:t>The horizontal bar graph shown in Figure has two sides. These two sides aid in conveying the negative and positive figures of total net migration in each Australian state. The left side of the horizontal bar graph shows negative total net migration values, whereas the right side represents positive total net migration values.</w:t>
      </w:r>
    </w:p>
    <w:p w14:paraId="099BB9DB" w14:textId="77777777" w:rsidR="00F07CFE" w:rsidRDefault="00F07CFE">
      <w:pPr>
        <w:spacing w:line="360" w:lineRule="auto"/>
      </w:pPr>
    </w:p>
    <w:p w14:paraId="3635C0A1" w14:textId="77777777" w:rsidR="00F07CFE" w:rsidRDefault="00000000">
      <w:pPr>
        <w:numPr>
          <w:ilvl w:val="0"/>
          <w:numId w:val="6"/>
        </w:numPr>
        <w:spacing w:line="360" w:lineRule="auto"/>
      </w:pPr>
      <w:r>
        <w:t>Different bar widths are used to visually compare the magnitude of the numbers being represented, allowing users to notice the difference in values across different bars.</w:t>
      </w:r>
    </w:p>
    <w:p w14:paraId="472BB190" w14:textId="77777777" w:rsidR="00F07CFE" w:rsidRDefault="00F07CFE">
      <w:pPr>
        <w:spacing w:line="360" w:lineRule="auto"/>
        <w:ind w:left="1440"/>
      </w:pPr>
    </w:p>
    <w:p w14:paraId="7247A951" w14:textId="77777777" w:rsidR="00F07CFE" w:rsidRDefault="00000000">
      <w:pPr>
        <w:numPr>
          <w:ilvl w:val="0"/>
          <w:numId w:val="15"/>
        </w:numPr>
      </w:pPr>
      <w:r>
        <w:t>Option 2: Line graph</w:t>
      </w:r>
    </w:p>
    <w:p w14:paraId="4237779F" w14:textId="77777777" w:rsidR="00F07CFE" w:rsidRDefault="00000000">
      <w:pPr>
        <w:ind w:left="1440"/>
      </w:pPr>
      <w:r>
        <w:rPr>
          <w:noProof/>
        </w:rPr>
        <w:lastRenderedPageBreak/>
        <w:drawing>
          <wp:inline distT="114300" distB="114300" distL="114300" distR="114300" wp14:anchorId="1E322688" wp14:editId="04FCFA7D">
            <wp:extent cx="4543425" cy="3035237"/>
            <wp:effectExtent l="0" t="0" r="0" b="0"/>
            <wp:docPr id="53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0"/>
                    <a:srcRect/>
                    <a:stretch>
                      <a:fillRect/>
                    </a:stretch>
                  </pic:blipFill>
                  <pic:spPr>
                    <a:xfrm>
                      <a:off x="0" y="0"/>
                      <a:ext cx="4543425" cy="3035237"/>
                    </a:xfrm>
                    <a:prstGeom prst="rect">
                      <a:avLst/>
                    </a:prstGeom>
                    <a:ln/>
                  </pic:spPr>
                </pic:pic>
              </a:graphicData>
            </a:graphic>
          </wp:inline>
        </w:drawing>
      </w:r>
    </w:p>
    <w:p w14:paraId="64F4D784" w14:textId="77777777" w:rsidR="00F07CFE" w:rsidRDefault="00F07CFE">
      <w:pPr>
        <w:ind w:left="1440"/>
      </w:pPr>
    </w:p>
    <w:p w14:paraId="1FFCCB1B" w14:textId="77777777" w:rsidR="00F07CFE" w:rsidRDefault="00000000">
      <w:pPr>
        <w:numPr>
          <w:ilvl w:val="0"/>
          <w:numId w:val="10"/>
        </w:numPr>
        <w:spacing w:after="0" w:line="360" w:lineRule="auto"/>
      </w:pPr>
      <w:r>
        <w:t>Titles are provided above the graph to help the user comprehend the context of the horizontal bar graph.</w:t>
      </w:r>
    </w:p>
    <w:p w14:paraId="400890B8" w14:textId="77777777" w:rsidR="00F07CFE" w:rsidRDefault="00000000">
      <w:pPr>
        <w:numPr>
          <w:ilvl w:val="0"/>
          <w:numId w:val="10"/>
        </w:numPr>
        <w:spacing w:after="0" w:line="360" w:lineRule="auto"/>
      </w:pPr>
      <w:r>
        <w:t>Each of the X and Y axes are labelled according to the values that they are representing. The X axis in the line graph shown in Figure are labelled as states in Australia while the Y axis are labelled as &lt;&gt;.</w:t>
      </w:r>
    </w:p>
    <w:p w14:paraId="23A4A861" w14:textId="77777777" w:rsidR="00F07CFE" w:rsidRDefault="00000000">
      <w:pPr>
        <w:numPr>
          <w:ilvl w:val="0"/>
          <w:numId w:val="10"/>
        </w:numPr>
        <w:spacing w:after="0" w:line="360" w:lineRule="auto"/>
      </w:pPr>
      <w:r>
        <w:t>The line graph starts from 0 which follows the Tufte integrity principles of &lt;</w:t>
      </w:r>
      <w:proofErr w:type="gramStart"/>
      <w:r>
        <w:t>&gt;(</w:t>
      </w:r>
      <w:proofErr w:type="gramEnd"/>
      <w:r>
        <w:t>In text citation).</w:t>
      </w:r>
    </w:p>
    <w:p w14:paraId="7EDC5A4A" w14:textId="77777777" w:rsidR="00F07CFE" w:rsidRDefault="00000000">
      <w:pPr>
        <w:numPr>
          <w:ilvl w:val="0"/>
          <w:numId w:val="10"/>
        </w:numPr>
        <w:spacing w:after="0" w:line="360" w:lineRule="auto"/>
      </w:pPr>
      <w:r>
        <w:t xml:space="preserve"> Three distinct hue colours to symbolise total expected arrivals, total estimated departures, and total net internal migration in the line graph.</w:t>
      </w:r>
    </w:p>
    <w:p w14:paraId="6680CCE8" w14:textId="77777777" w:rsidR="00F07CFE" w:rsidRDefault="00000000">
      <w:pPr>
        <w:numPr>
          <w:ilvl w:val="0"/>
          <w:numId w:val="10"/>
        </w:numPr>
        <w:spacing w:after="0" w:line="360" w:lineRule="auto"/>
      </w:pPr>
      <w:r>
        <w:t>The data contained inside the line graph are all related to internal migration and adhere to the Tufte Integrity Principles of (in text citations).</w:t>
      </w:r>
    </w:p>
    <w:p w14:paraId="7641BC37" w14:textId="77777777" w:rsidR="00F07CFE" w:rsidRDefault="00000000">
      <w:pPr>
        <w:numPr>
          <w:ilvl w:val="0"/>
          <w:numId w:val="10"/>
        </w:numPr>
        <w:spacing w:after="0" w:line="360" w:lineRule="auto"/>
      </w:pPr>
      <w:r>
        <w:t>Two sides of line graphs are used in Figure&lt;&gt;. These two sides aid in conveying the negative and positive figures of total net migration in each Australian state. The top side of the line graph shows positive total net migration values, whereas the bottom side represents negative total net migration values.</w:t>
      </w:r>
    </w:p>
    <w:p w14:paraId="52DE8550" w14:textId="77777777" w:rsidR="00F07CFE" w:rsidRDefault="00000000">
      <w:pPr>
        <w:numPr>
          <w:ilvl w:val="0"/>
          <w:numId w:val="10"/>
        </w:numPr>
        <w:spacing w:line="360" w:lineRule="auto"/>
      </w:pPr>
      <w:bookmarkStart w:id="87" w:name="_heading=h.t143hmf5fww4" w:colFirst="0" w:colLast="0"/>
      <w:bookmarkEnd w:id="87"/>
      <w:r>
        <w:t>In the line graph above, legends are utilised at the top of the graph to assist viewers understand which colour represents total estimated arrivals, total estimated departures, and total net migration.</w:t>
      </w:r>
    </w:p>
    <w:p w14:paraId="3DAD274D" w14:textId="77777777" w:rsidR="00F07CFE" w:rsidRDefault="00F07CFE"/>
    <w:p w14:paraId="36C99BA0" w14:textId="66AE8C2C" w:rsidR="00F07CFE" w:rsidRDefault="00000000">
      <w:pPr>
        <w:pStyle w:val="Heading3"/>
      </w:pPr>
      <w:bookmarkStart w:id="88" w:name="_heading=h.idoqjvsiiwaj" w:colFirst="0" w:colLast="0"/>
      <w:bookmarkStart w:id="89" w:name="_Toc135487683"/>
      <w:bookmarkEnd w:id="88"/>
      <w:r>
        <w:rPr>
          <w:b/>
          <w:color w:val="000000"/>
        </w:rPr>
        <w:t xml:space="preserve">4.2.3 Visualisation </w:t>
      </w:r>
      <w:r w:rsidR="0077633C">
        <w:rPr>
          <w:b/>
          <w:color w:val="000000"/>
        </w:rPr>
        <w:t>3:</w:t>
      </w:r>
      <w:r>
        <w:rPr>
          <w:b/>
          <w:color w:val="000000"/>
        </w:rPr>
        <w:t xml:space="preserve"> Types of </w:t>
      </w:r>
      <w:proofErr w:type="gramStart"/>
      <w:r>
        <w:rPr>
          <w:b/>
          <w:color w:val="000000"/>
        </w:rPr>
        <w:t>visa</w:t>
      </w:r>
      <w:proofErr w:type="gramEnd"/>
      <w:r>
        <w:rPr>
          <w:b/>
          <w:color w:val="000000"/>
        </w:rPr>
        <w:t xml:space="preserve"> used by migrants to migrate to Australia</w:t>
      </w:r>
      <w:bookmarkEnd w:id="89"/>
    </w:p>
    <w:p w14:paraId="6F641D1E" w14:textId="77777777" w:rsidR="00F07CFE" w:rsidRDefault="00000000">
      <w:pPr>
        <w:numPr>
          <w:ilvl w:val="0"/>
          <w:numId w:val="18"/>
        </w:numPr>
      </w:pPr>
      <w:r>
        <w:t>Option 1: Pie chart</w:t>
      </w:r>
    </w:p>
    <w:p w14:paraId="6EBDF97D" w14:textId="5AFF3515" w:rsidR="00F07CFE" w:rsidRDefault="00000000">
      <w:pPr>
        <w:ind w:left="1440"/>
      </w:pPr>
      <w:r>
        <w:rPr>
          <w:noProof/>
        </w:rPr>
        <w:drawing>
          <wp:inline distT="114300" distB="114300" distL="114300" distR="114300" wp14:anchorId="78224108" wp14:editId="5525D5E1">
            <wp:extent cx="4529138" cy="2899699"/>
            <wp:effectExtent l="0" t="0" r="0" b="0"/>
            <wp:docPr id="53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1"/>
                    <a:srcRect/>
                    <a:stretch>
                      <a:fillRect/>
                    </a:stretch>
                  </pic:blipFill>
                  <pic:spPr>
                    <a:xfrm>
                      <a:off x="0" y="0"/>
                      <a:ext cx="4529138" cy="2899699"/>
                    </a:xfrm>
                    <a:prstGeom prst="rect">
                      <a:avLst/>
                    </a:prstGeom>
                    <a:ln/>
                  </pic:spPr>
                </pic:pic>
              </a:graphicData>
            </a:graphic>
          </wp:inline>
        </w:drawing>
      </w:r>
    </w:p>
    <w:p w14:paraId="0BA44CFC" w14:textId="77777777" w:rsidR="00FE7618" w:rsidRDefault="00FE7618">
      <w:pPr>
        <w:ind w:left="1440"/>
      </w:pPr>
    </w:p>
    <w:p w14:paraId="09191857" w14:textId="77777777" w:rsidR="00F07CFE" w:rsidRDefault="00000000">
      <w:pPr>
        <w:numPr>
          <w:ilvl w:val="0"/>
          <w:numId w:val="19"/>
        </w:numPr>
        <w:spacing w:after="0" w:line="360" w:lineRule="auto"/>
      </w:pPr>
      <w:r>
        <w:t>7 hues colours are utilised in the temporary pie chart to represent 7 types of temporary visas. 4 hues colours are used in the permanent visa pie chart to represent 4 types of permanent visas. By using different hues, users can easily identify each pie slice and understand what each slice represents.</w:t>
      </w:r>
    </w:p>
    <w:p w14:paraId="22C772B0" w14:textId="77777777" w:rsidR="00F07CFE" w:rsidRDefault="00000000">
      <w:pPr>
        <w:numPr>
          <w:ilvl w:val="0"/>
          <w:numId w:val="19"/>
        </w:numPr>
        <w:spacing w:after="0" w:line="360" w:lineRule="auto"/>
      </w:pPr>
      <w:r>
        <w:t>Labelled legends are used both in Temporary Visas and Permanent visas pie charts. Labelled legends are used to help users to identify what categories are represented in each pie chart slice and it allows users to quickly differentiate what each pie slice is representing. Labelled legends are also used to show users more detailed information about what each pie slice represents such as the values of net overseas migration of a particular type of visa.</w:t>
      </w:r>
    </w:p>
    <w:p w14:paraId="58877C70" w14:textId="687D2F33" w:rsidR="00F07CFE" w:rsidRDefault="00000000">
      <w:pPr>
        <w:numPr>
          <w:ilvl w:val="0"/>
          <w:numId w:val="19"/>
        </w:numPr>
        <w:spacing w:after="0" w:line="360" w:lineRule="auto"/>
      </w:pPr>
      <w:r>
        <w:t>Titles are provided above the graph to help the user comprehend the context of the pie chart.</w:t>
      </w:r>
    </w:p>
    <w:p w14:paraId="25889C9C" w14:textId="77777777" w:rsidR="0077633C" w:rsidRDefault="0077633C" w:rsidP="0077633C">
      <w:pPr>
        <w:spacing w:after="0" w:line="360" w:lineRule="auto"/>
        <w:ind w:left="1440"/>
      </w:pPr>
    </w:p>
    <w:p w14:paraId="60BDBEDC" w14:textId="037CDED4" w:rsidR="00F07CFE" w:rsidRDefault="00000000">
      <w:pPr>
        <w:numPr>
          <w:ilvl w:val="0"/>
          <w:numId w:val="19"/>
        </w:numPr>
        <w:spacing w:line="360" w:lineRule="auto"/>
      </w:pPr>
      <w:r>
        <w:t xml:space="preserve">Different size of pie slices </w:t>
      </w:r>
      <w:r w:rsidR="0077633C">
        <w:t>is</w:t>
      </w:r>
      <w:r>
        <w:t xml:space="preserve"> used in both temporary and permanent visa pie chart in which </w:t>
      </w:r>
      <w:r w:rsidR="0077633C">
        <w:t xml:space="preserve">this helps to visually compare the value of different categories of visas and can </w:t>
      </w:r>
      <w:r w:rsidR="0077633C">
        <w:lastRenderedPageBreak/>
        <w:t>help users to identify which visa categories stand out the most. The larger the angle of the pie slice, the larger the number of people using a particular Australian visa.</w:t>
      </w:r>
    </w:p>
    <w:p w14:paraId="6A4FE685" w14:textId="77777777" w:rsidR="00F07CFE" w:rsidRDefault="00F07CFE">
      <w:pPr>
        <w:spacing w:line="360" w:lineRule="auto"/>
      </w:pPr>
    </w:p>
    <w:p w14:paraId="164B6C0A" w14:textId="698EBC2C" w:rsidR="00F07CFE" w:rsidRDefault="00000000">
      <w:pPr>
        <w:numPr>
          <w:ilvl w:val="0"/>
          <w:numId w:val="18"/>
        </w:numPr>
      </w:pPr>
      <w:r>
        <w:t xml:space="preserve">Option </w:t>
      </w:r>
      <w:r w:rsidR="0077633C">
        <w:t>2:</w:t>
      </w:r>
      <w:r>
        <w:t xml:space="preserve"> Donut chart</w:t>
      </w:r>
    </w:p>
    <w:p w14:paraId="667C6870" w14:textId="77777777" w:rsidR="00F07CFE" w:rsidRDefault="00000000">
      <w:pPr>
        <w:ind w:left="1440"/>
      </w:pPr>
      <w:r>
        <w:rPr>
          <w:noProof/>
        </w:rPr>
        <w:drawing>
          <wp:inline distT="114300" distB="114300" distL="114300" distR="114300" wp14:anchorId="278AE9E3" wp14:editId="173B7871">
            <wp:extent cx="4691063" cy="2832680"/>
            <wp:effectExtent l="0" t="0" r="0" b="0"/>
            <wp:docPr id="538"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2"/>
                    <a:srcRect/>
                    <a:stretch>
                      <a:fillRect/>
                    </a:stretch>
                  </pic:blipFill>
                  <pic:spPr>
                    <a:xfrm>
                      <a:off x="0" y="0"/>
                      <a:ext cx="4691063" cy="2832680"/>
                    </a:xfrm>
                    <a:prstGeom prst="rect">
                      <a:avLst/>
                    </a:prstGeom>
                    <a:ln/>
                  </pic:spPr>
                </pic:pic>
              </a:graphicData>
            </a:graphic>
          </wp:inline>
        </w:drawing>
      </w:r>
    </w:p>
    <w:p w14:paraId="4DBF825A" w14:textId="7D3F76F6" w:rsidR="00F07CFE" w:rsidRDefault="00000000">
      <w:pPr>
        <w:numPr>
          <w:ilvl w:val="0"/>
          <w:numId w:val="19"/>
        </w:numPr>
        <w:spacing w:line="360" w:lineRule="auto"/>
      </w:pPr>
      <w:r>
        <w:t xml:space="preserve">7 hues colours are utilised in the temporary donut chart to represent 7 types of temporary visas. 4 hues colours are used in the permanent visa donut chart to represent 4 types of permanent </w:t>
      </w:r>
      <w:r w:rsidR="0077633C">
        <w:t>visas. By</w:t>
      </w:r>
      <w:r>
        <w:t xml:space="preserve"> using different hues, users can easily identify each pie slice and understand what each slice represents.</w:t>
      </w:r>
    </w:p>
    <w:p w14:paraId="46F8A597" w14:textId="77777777" w:rsidR="00F07CFE" w:rsidRDefault="00F07CFE">
      <w:pPr>
        <w:spacing w:line="360" w:lineRule="auto"/>
        <w:ind w:left="1440"/>
      </w:pPr>
    </w:p>
    <w:p w14:paraId="4BF5651A" w14:textId="77777777" w:rsidR="00F07CFE" w:rsidRDefault="00000000">
      <w:pPr>
        <w:numPr>
          <w:ilvl w:val="0"/>
          <w:numId w:val="19"/>
        </w:numPr>
        <w:spacing w:line="360" w:lineRule="auto"/>
      </w:pPr>
      <w:r>
        <w:t>Labelled legends are used both in Temporary Visas and Permanent visas donut charts. Labelled legends are used to help users to identify what categories are represented in each pie chart slice and it allows users to quickly differentiate what each pie slice is representing. Labelled legends are also used to show users more detailed information about what each pie slice represents such as the values of net overseas migration of a particular type of visa.</w:t>
      </w:r>
    </w:p>
    <w:p w14:paraId="203468B8" w14:textId="77777777" w:rsidR="00F07CFE" w:rsidRDefault="00F07CFE">
      <w:pPr>
        <w:spacing w:line="360" w:lineRule="auto"/>
        <w:ind w:left="1440"/>
      </w:pPr>
    </w:p>
    <w:p w14:paraId="15A21F42" w14:textId="06C3C311" w:rsidR="00F07CFE" w:rsidRDefault="00000000">
      <w:pPr>
        <w:numPr>
          <w:ilvl w:val="0"/>
          <w:numId w:val="19"/>
        </w:numPr>
        <w:spacing w:line="360" w:lineRule="auto"/>
      </w:pPr>
      <w:r>
        <w:t>Titles are provided above the graph to help the user comprehend the context of the donut chart.</w:t>
      </w:r>
    </w:p>
    <w:p w14:paraId="066FD973" w14:textId="77777777" w:rsidR="0077633C" w:rsidRDefault="0077633C" w:rsidP="0077633C">
      <w:pPr>
        <w:pStyle w:val="ListParagraph"/>
      </w:pPr>
    </w:p>
    <w:p w14:paraId="1F1F14DB" w14:textId="64D06AD8" w:rsidR="0077633C" w:rsidRDefault="0077633C" w:rsidP="0077633C">
      <w:pPr>
        <w:spacing w:line="360" w:lineRule="auto"/>
        <w:ind w:left="1440"/>
      </w:pPr>
    </w:p>
    <w:p w14:paraId="0795D43D" w14:textId="77777777" w:rsidR="00F07CFE" w:rsidRDefault="00F07CFE"/>
    <w:p w14:paraId="19FBD08D" w14:textId="77777777" w:rsidR="00F07CFE" w:rsidRDefault="00000000">
      <w:pPr>
        <w:numPr>
          <w:ilvl w:val="0"/>
          <w:numId w:val="18"/>
        </w:numPr>
      </w:pPr>
      <w:r>
        <w:t>Option 3: Bar chart</w:t>
      </w:r>
      <w:r>
        <w:rPr>
          <w:noProof/>
        </w:rPr>
        <w:drawing>
          <wp:anchor distT="114300" distB="114300" distL="114300" distR="114300" simplePos="0" relativeHeight="251682816" behindDoc="0" locked="0" layoutInCell="1" hidden="0" allowOverlap="1" wp14:anchorId="5F884BC2" wp14:editId="0ACF40F9">
            <wp:simplePos x="0" y="0"/>
            <wp:positionH relativeFrom="column">
              <wp:posOffset>1028700</wp:posOffset>
            </wp:positionH>
            <wp:positionV relativeFrom="paragraph">
              <wp:posOffset>295275</wp:posOffset>
            </wp:positionV>
            <wp:extent cx="4438650" cy="2389950"/>
            <wp:effectExtent l="0" t="0" r="0" b="0"/>
            <wp:wrapTopAndBottom distT="114300" distB="114300"/>
            <wp:docPr id="52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3"/>
                    <a:srcRect/>
                    <a:stretch>
                      <a:fillRect/>
                    </a:stretch>
                  </pic:blipFill>
                  <pic:spPr>
                    <a:xfrm>
                      <a:off x="0" y="0"/>
                      <a:ext cx="4438650" cy="2389950"/>
                    </a:xfrm>
                    <a:prstGeom prst="rect">
                      <a:avLst/>
                    </a:prstGeom>
                    <a:ln/>
                  </pic:spPr>
                </pic:pic>
              </a:graphicData>
            </a:graphic>
          </wp:anchor>
        </w:drawing>
      </w:r>
    </w:p>
    <w:p w14:paraId="6C7C6106" w14:textId="77777777" w:rsidR="00F07CFE" w:rsidRDefault="00000000">
      <w:pPr>
        <w:ind w:left="2160"/>
      </w:pPr>
      <w:r>
        <w:rPr>
          <w:noProof/>
        </w:rPr>
        <w:drawing>
          <wp:anchor distT="114300" distB="114300" distL="114300" distR="114300" simplePos="0" relativeHeight="251683840" behindDoc="0" locked="0" layoutInCell="1" hidden="0" allowOverlap="1" wp14:anchorId="4BFC4EB9" wp14:editId="2964E6E0">
            <wp:simplePos x="0" y="0"/>
            <wp:positionH relativeFrom="column">
              <wp:posOffset>1028700</wp:posOffset>
            </wp:positionH>
            <wp:positionV relativeFrom="paragraph">
              <wp:posOffset>2552817</wp:posOffset>
            </wp:positionV>
            <wp:extent cx="4438650" cy="2142300"/>
            <wp:effectExtent l="0" t="0" r="0" b="0"/>
            <wp:wrapSquare wrapText="bothSides" distT="114300" distB="114300" distL="114300" distR="114300"/>
            <wp:docPr id="52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4"/>
                    <a:srcRect/>
                    <a:stretch>
                      <a:fillRect/>
                    </a:stretch>
                  </pic:blipFill>
                  <pic:spPr>
                    <a:xfrm>
                      <a:off x="0" y="0"/>
                      <a:ext cx="4438650" cy="2142300"/>
                    </a:xfrm>
                    <a:prstGeom prst="rect">
                      <a:avLst/>
                    </a:prstGeom>
                    <a:ln/>
                  </pic:spPr>
                </pic:pic>
              </a:graphicData>
            </a:graphic>
          </wp:anchor>
        </w:drawing>
      </w:r>
    </w:p>
    <w:p w14:paraId="7AA31F08" w14:textId="77777777" w:rsidR="00F07CFE" w:rsidRDefault="00F07CFE"/>
    <w:p w14:paraId="5EEA7FD9" w14:textId="77777777" w:rsidR="00F07CFE" w:rsidRDefault="00F07CFE"/>
    <w:p w14:paraId="6537911B" w14:textId="77777777" w:rsidR="00F07CFE" w:rsidRDefault="00F07CFE"/>
    <w:p w14:paraId="1FC69A84" w14:textId="2A9FC6AC" w:rsidR="00F07CFE" w:rsidRDefault="00F07CFE"/>
    <w:p w14:paraId="4E958508" w14:textId="591D67DC" w:rsidR="0077633C" w:rsidRDefault="0077633C"/>
    <w:p w14:paraId="58264899" w14:textId="4FBC0214" w:rsidR="0077633C" w:rsidRDefault="0077633C"/>
    <w:p w14:paraId="7AA893B3" w14:textId="30374372" w:rsidR="0077633C" w:rsidRDefault="0077633C"/>
    <w:p w14:paraId="53234B59" w14:textId="77777777" w:rsidR="0077633C" w:rsidRDefault="0077633C"/>
    <w:p w14:paraId="21228E66" w14:textId="0C0E747F" w:rsidR="00F07CFE" w:rsidRDefault="00000000">
      <w:pPr>
        <w:numPr>
          <w:ilvl w:val="0"/>
          <w:numId w:val="16"/>
        </w:numPr>
        <w:spacing w:after="0"/>
      </w:pPr>
      <w:r>
        <w:t>Titles are provided above the graph to help the user comprehend the context of the bar graph.</w:t>
      </w:r>
    </w:p>
    <w:p w14:paraId="2197D37A" w14:textId="77777777" w:rsidR="0077633C" w:rsidRDefault="0077633C" w:rsidP="0077633C">
      <w:pPr>
        <w:spacing w:after="0"/>
        <w:ind w:left="1440"/>
      </w:pPr>
    </w:p>
    <w:p w14:paraId="45BDADBB" w14:textId="5A8E8AF0" w:rsidR="00F07CFE" w:rsidRDefault="00000000">
      <w:pPr>
        <w:numPr>
          <w:ilvl w:val="0"/>
          <w:numId w:val="16"/>
        </w:numPr>
        <w:spacing w:after="0"/>
      </w:pPr>
      <w:r>
        <w:t>Buttons are used to allow users to see each of the temporary and permanent visa bar chart visualisation.</w:t>
      </w:r>
    </w:p>
    <w:p w14:paraId="29750828" w14:textId="77777777" w:rsidR="0077633C" w:rsidRDefault="0077633C" w:rsidP="0077633C">
      <w:pPr>
        <w:spacing w:after="0"/>
      </w:pPr>
    </w:p>
    <w:p w14:paraId="18BEAE23" w14:textId="74B55DD3" w:rsidR="00F07CFE" w:rsidRDefault="0077633C">
      <w:pPr>
        <w:numPr>
          <w:ilvl w:val="0"/>
          <w:numId w:val="16"/>
        </w:numPr>
      </w:pPr>
      <w:r>
        <w:t xml:space="preserve">According to Tufte Integrity principle(ref), the bar chart y axis </w:t>
      </w:r>
      <w:r w:rsidR="00CF400D">
        <w:t>must</w:t>
      </w:r>
      <w:r>
        <w:t xml:space="preserve"> start from 0 to prevent graphical distortion.</w:t>
      </w:r>
    </w:p>
    <w:p w14:paraId="5A69A6D0" w14:textId="77777777" w:rsidR="0077633C" w:rsidRDefault="0077633C" w:rsidP="0077633C">
      <w:pPr>
        <w:pStyle w:val="ListParagraph"/>
      </w:pPr>
    </w:p>
    <w:p w14:paraId="294BC24C" w14:textId="5A80B1B9" w:rsidR="0077633C" w:rsidRDefault="0077633C">
      <w:pPr>
        <w:numPr>
          <w:ilvl w:val="0"/>
          <w:numId w:val="16"/>
        </w:numPr>
      </w:pPr>
      <w:r>
        <w:lastRenderedPageBreak/>
        <w:t xml:space="preserve">Different bar widths are used to visually compare the magnitude of the numbers being represented, allowing users to notice the difference in values across different </w:t>
      </w:r>
      <w:r w:rsidR="00CF400D">
        <w:t>bars.</w:t>
      </w:r>
    </w:p>
    <w:p w14:paraId="1E72E840" w14:textId="77777777" w:rsidR="00CF400D" w:rsidRDefault="00CF400D" w:rsidP="00CF400D">
      <w:pPr>
        <w:pStyle w:val="ListParagraph"/>
      </w:pPr>
    </w:p>
    <w:p w14:paraId="162EDA21" w14:textId="6CDD62C2" w:rsidR="00CF400D" w:rsidRDefault="00CF400D">
      <w:pPr>
        <w:numPr>
          <w:ilvl w:val="0"/>
          <w:numId w:val="16"/>
        </w:numPr>
      </w:pPr>
      <w:r>
        <w:t>The Y axis will have appropriate and consistent scale intervals which this fulfil the Tufte integrity principle of proper scaling.</w:t>
      </w:r>
    </w:p>
    <w:p w14:paraId="3E0B8634" w14:textId="77777777" w:rsidR="00CF400D" w:rsidRDefault="00CF400D" w:rsidP="00CF400D">
      <w:pPr>
        <w:pStyle w:val="ListParagraph"/>
      </w:pPr>
    </w:p>
    <w:p w14:paraId="0422971A" w14:textId="40F63D62" w:rsidR="00CF400D" w:rsidRDefault="00CF400D">
      <w:pPr>
        <w:numPr>
          <w:ilvl w:val="0"/>
          <w:numId w:val="16"/>
        </w:numPr>
      </w:pPr>
      <w:r>
        <w:t>A proper scaling of length of bar will be used to accurately represent the values of migrants using Australia Visa and this will allow user to compare different categories of Australian visa.</w:t>
      </w:r>
    </w:p>
    <w:p w14:paraId="3F61E991" w14:textId="77777777" w:rsidR="00CF400D" w:rsidRDefault="00CF400D" w:rsidP="00CF400D">
      <w:pPr>
        <w:pStyle w:val="ListParagraph"/>
      </w:pPr>
    </w:p>
    <w:p w14:paraId="6D7F1552" w14:textId="6484DFF6" w:rsidR="00CF400D" w:rsidRDefault="00CF400D">
      <w:pPr>
        <w:numPr>
          <w:ilvl w:val="0"/>
          <w:numId w:val="16"/>
        </w:numPr>
      </w:pPr>
      <w:r>
        <w:t>Different Hue colours are used to represent different categories of Australia visa which this will help user to differentiate the type of visas used by migrant.</w:t>
      </w:r>
    </w:p>
    <w:p w14:paraId="662B27F7" w14:textId="77777777" w:rsidR="00F07CFE" w:rsidRDefault="00F07CFE"/>
    <w:p w14:paraId="20A911DD" w14:textId="4E9DDF89" w:rsidR="00F07CFE" w:rsidRDefault="00F07CFE"/>
    <w:p w14:paraId="19957C70" w14:textId="16D39D39" w:rsidR="00E17482" w:rsidRDefault="00E17482"/>
    <w:p w14:paraId="4F434097" w14:textId="6211B320" w:rsidR="00E17482" w:rsidRDefault="00E17482"/>
    <w:p w14:paraId="5C11BD65" w14:textId="2F9BC5AD" w:rsidR="00E17482" w:rsidRDefault="00E17482"/>
    <w:p w14:paraId="05FB4C9A" w14:textId="14B65FC1" w:rsidR="00E17482" w:rsidRDefault="00E17482"/>
    <w:p w14:paraId="33841E3F" w14:textId="77777777" w:rsidR="00E17482" w:rsidRDefault="00E17482"/>
    <w:p w14:paraId="111F0AAD" w14:textId="77777777" w:rsidR="00F07CFE" w:rsidRDefault="00F07CFE"/>
    <w:p w14:paraId="6EE95BF2" w14:textId="32352CDC" w:rsidR="00F07CFE" w:rsidRDefault="00000000">
      <w:pPr>
        <w:pStyle w:val="Heading2"/>
        <w:rPr>
          <w:b/>
          <w:color w:val="000000"/>
        </w:rPr>
      </w:pPr>
      <w:bookmarkStart w:id="90" w:name="_heading=h.di53oyqx6w0z" w:colFirst="0" w:colLast="0"/>
      <w:bookmarkStart w:id="91" w:name="_Toc135487684"/>
      <w:bookmarkEnd w:id="90"/>
      <w:r>
        <w:rPr>
          <w:b/>
          <w:color w:val="000000"/>
        </w:rPr>
        <w:t xml:space="preserve">4.3 Visualisation </w:t>
      </w:r>
      <w:r w:rsidR="00E17482">
        <w:rPr>
          <w:b/>
          <w:color w:val="000000"/>
        </w:rPr>
        <w:t>Design (</w:t>
      </w:r>
      <w:r>
        <w:rPr>
          <w:b/>
          <w:color w:val="000000"/>
        </w:rPr>
        <w:t>Final)</w:t>
      </w:r>
      <w:bookmarkEnd w:id="91"/>
    </w:p>
    <w:p w14:paraId="09794F99" w14:textId="4D354790" w:rsidR="00F07CFE" w:rsidRDefault="00000000">
      <w:pPr>
        <w:rPr>
          <w:color w:val="0000FF"/>
        </w:rPr>
      </w:pPr>
      <w:r>
        <w:rPr>
          <w:color w:val="0000FF"/>
        </w:rPr>
        <w:t xml:space="preserve">Final sketches that </w:t>
      </w:r>
      <w:r w:rsidR="00E17482">
        <w:rPr>
          <w:color w:val="0000FF"/>
        </w:rPr>
        <w:t>are</w:t>
      </w:r>
      <w:r>
        <w:rPr>
          <w:color w:val="0000FF"/>
        </w:rPr>
        <w:t xml:space="preserve"> used in the </w:t>
      </w:r>
      <w:proofErr w:type="gramStart"/>
      <w:r>
        <w:rPr>
          <w:color w:val="0000FF"/>
        </w:rPr>
        <w:t>website</w:t>
      </w:r>
      <w:proofErr w:type="gramEnd"/>
    </w:p>
    <w:p w14:paraId="0DEF5DA7" w14:textId="1BD232C7" w:rsidR="00F07CFE" w:rsidRDefault="00000000">
      <w:pPr>
        <w:pStyle w:val="Heading2"/>
        <w:rPr>
          <w:b/>
          <w:color w:val="000000"/>
          <w:sz w:val="24"/>
          <w:szCs w:val="24"/>
        </w:rPr>
      </w:pPr>
      <w:bookmarkStart w:id="92" w:name="_heading=h.z0017afnc8co" w:colFirst="0" w:colLast="0"/>
      <w:bookmarkEnd w:id="92"/>
      <w:r>
        <w:rPr>
          <w:b/>
          <w:color w:val="000000"/>
        </w:rPr>
        <w:t xml:space="preserve">   </w:t>
      </w:r>
      <w:r>
        <w:rPr>
          <w:b/>
          <w:color w:val="000000"/>
        </w:rPr>
        <w:tab/>
        <w:t xml:space="preserve"> </w:t>
      </w:r>
      <w:bookmarkStart w:id="93" w:name="_Toc135487685"/>
      <w:r>
        <w:rPr>
          <w:b/>
          <w:color w:val="000000"/>
          <w:sz w:val="24"/>
          <w:szCs w:val="24"/>
        </w:rPr>
        <w:t xml:space="preserve">4.3.1 Visualisation </w:t>
      </w:r>
      <w:r w:rsidR="00E17482">
        <w:rPr>
          <w:b/>
          <w:color w:val="000000"/>
          <w:sz w:val="24"/>
          <w:szCs w:val="24"/>
        </w:rPr>
        <w:t>1:</w:t>
      </w:r>
      <w:r>
        <w:rPr>
          <w:b/>
          <w:color w:val="000000"/>
          <w:sz w:val="24"/>
          <w:szCs w:val="24"/>
        </w:rPr>
        <w:t xml:space="preserve"> Estimated Resident Population in Australia by country of </w:t>
      </w:r>
      <w:proofErr w:type="gramStart"/>
      <w:r>
        <w:rPr>
          <w:b/>
          <w:color w:val="000000"/>
          <w:sz w:val="24"/>
          <w:szCs w:val="24"/>
        </w:rPr>
        <w:t>birth</w:t>
      </w:r>
      <w:bookmarkEnd w:id="93"/>
      <w:proofErr w:type="gramEnd"/>
    </w:p>
    <w:p w14:paraId="32E88492" w14:textId="77777777" w:rsidR="00F07CFE" w:rsidRDefault="00000000">
      <w:r>
        <w:tab/>
      </w:r>
      <w:r>
        <w:tab/>
      </w:r>
    </w:p>
    <w:p w14:paraId="1D3291A9" w14:textId="1F116172" w:rsidR="00F07CFE" w:rsidRDefault="00000000">
      <w:pPr>
        <w:pStyle w:val="Heading3"/>
        <w:rPr>
          <w:b/>
          <w:color w:val="000000"/>
        </w:rPr>
      </w:pPr>
      <w:bookmarkStart w:id="94" w:name="_heading=h.fepf3eys6ga5" w:colFirst="0" w:colLast="0"/>
      <w:bookmarkEnd w:id="94"/>
      <w:r>
        <w:t xml:space="preserve">  </w:t>
      </w:r>
      <w:r>
        <w:tab/>
      </w:r>
      <w:bookmarkStart w:id="95" w:name="_Toc135487686"/>
      <w:r>
        <w:rPr>
          <w:b/>
          <w:color w:val="000000"/>
        </w:rPr>
        <w:t xml:space="preserve">4.3.2 Visualisation </w:t>
      </w:r>
      <w:r w:rsidR="00E17482">
        <w:rPr>
          <w:b/>
          <w:color w:val="000000"/>
        </w:rPr>
        <w:t>2:</w:t>
      </w:r>
      <w:r>
        <w:rPr>
          <w:b/>
          <w:color w:val="000000"/>
        </w:rPr>
        <w:t xml:space="preserve"> The internal migration of different states in Australia</w:t>
      </w:r>
      <w:bookmarkEnd w:id="95"/>
      <w:r>
        <w:rPr>
          <w:b/>
          <w:color w:val="000000"/>
        </w:rPr>
        <w:t xml:space="preserve"> </w:t>
      </w:r>
    </w:p>
    <w:p w14:paraId="380AB1D9" w14:textId="0BD47E6E" w:rsidR="00F07CFE" w:rsidRDefault="00000000">
      <w:pPr>
        <w:pStyle w:val="Heading3"/>
        <w:ind w:firstLine="720"/>
      </w:pPr>
      <w:bookmarkStart w:id="96" w:name="_heading=h.9mqhztyqbb66" w:colFirst="0" w:colLast="0"/>
      <w:bookmarkStart w:id="97" w:name="_Toc135487687"/>
      <w:bookmarkEnd w:id="96"/>
      <w:r>
        <w:rPr>
          <w:b/>
          <w:color w:val="000000"/>
        </w:rPr>
        <w:t xml:space="preserve">4.3.3 Visualisation </w:t>
      </w:r>
      <w:r w:rsidR="00E17482">
        <w:rPr>
          <w:b/>
          <w:color w:val="000000"/>
        </w:rPr>
        <w:t>3:</w:t>
      </w:r>
      <w:r>
        <w:rPr>
          <w:b/>
          <w:color w:val="000000"/>
        </w:rPr>
        <w:t xml:space="preserve"> Types of </w:t>
      </w:r>
      <w:r w:rsidR="00E17482">
        <w:rPr>
          <w:b/>
          <w:color w:val="000000"/>
        </w:rPr>
        <w:t>visas</w:t>
      </w:r>
      <w:r>
        <w:rPr>
          <w:b/>
          <w:color w:val="000000"/>
        </w:rPr>
        <w:t xml:space="preserve"> used by migrants to migrate to </w:t>
      </w:r>
      <w:proofErr w:type="gramStart"/>
      <w:r>
        <w:rPr>
          <w:b/>
          <w:color w:val="000000"/>
        </w:rPr>
        <w:t>Australia</w:t>
      </w:r>
      <w:bookmarkEnd w:id="97"/>
      <w:proofErr w:type="gramEnd"/>
    </w:p>
    <w:p w14:paraId="0D55A72E" w14:textId="77777777" w:rsidR="00F07CFE" w:rsidRDefault="00F07CFE"/>
    <w:p w14:paraId="29FB3EEB" w14:textId="77777777" w:rsidR="00F07CFE" w:rsidRDefault="00F07CFE"/>
    <w:p w14:paraId="26A9817C" w14:textId="77777777" w:rsidR="00F07CFE" w:rsidRDefault="00F07CFE"/>
    <w:p w14:paraId="4FD929CB" w14:textId="77777777" w:rsidR="00F07CFE" w:rsidRDefault="00F07CFE"/>
    <w:p w14:paraId="59252FFB" w14:textId="77777777" w:rsidR="00F07CFE" w:rsidRDefault="00F07CFE"/>
    <w:p w14:paraId="02AE84DB" w14:textId="77777777" w:rsidR="00F07CFE" w:rsidRDefault="00F07CFE"/>
    <w:p w14:paraId="7C2B82C6" w14:textId="77777777" w:rsidR="00F07CFE" w:rsidRDefault="00F07CFE"/>
    <w:p w14:paraId="2C44CF22" w14:textId="77777777" w:rsidR="00F07CFE" w:rsidRDefault="00F07CFE"/>
    <w:p w14:paraId="66CB16CD" w14:textId="77777777" w:rsidR="00F07CFE" w:rsidRDefault="00F07CFE"/>
    <w:p w14:paraId="1836B34E" w14:textId="77777777" w:rsidR="00F07CFE" w:rsidRDefault="00F07CFE"/>
    <w:p w14:paraId="05898258" w14:textId="77777777" w:rsidR="00F07CFE" w:rsidRDefault="00F07CFE">
      <w:pPr>
        <w:ind w:left="720"/>
      </w:pPr>
    </w:p>
    <w:p w14:paraId="075A16A1" w14:textId="77777777" w:rsidR="00F07CFE" w:rsidRDefault="00F07CFE">
      <w:pPr>
        <w:ind w:left="720"/>
      </w:pPr>
    </w:p>
    <w:p w14:paraId="2622DBDB" w14:textId="77777777" w:rsidR="00F07CFE" w:rsidRDefault="00F07CFE">
      <w:pPr>
        <w:ind w:left="720"/>
      </w:pPr>
    </w:p>
    <w:p w14:paraId="22593155" w14:textId="77777777" w:rsidR="00F07CFE" w:rsidRDefault="00F07CFE">
      <w:pPr>
        <w:ind w:left="720"/>
      </w:pPr>
    </w:p>
    <w:p w14:paraId="52C65C60" w14:textId="77777777" w:rsidR="00F07CFE" w:rsidRDefault="00F07CFE">
      <w:pPr>
        <w:ind w:left="720"/>
      </w:pPr>
    </w:p>
    <w:p w14:paraId="1ED2A831" w14:textId="77777777" w:rsidR="00F07CFE" w:rsidRDefault="00F07CFE">
      <w:pPr>
        <w:ind w:left="720"/>
      </w:pPr>
    </w:p>
    <w:p w14:paraId="128B2710" w14:textId="77777777" w:rsidR="00F07CFE" w:rsidRDefault="00F07CFE">
      <w:pPr>
        <w:ind w:left="720"/>
      </w:pPr>
    </w:p>
    <w:p w14:paraId="7F663A52" w14:textId="77777777" w:rsidR="00F07CFE" w:rsidRDefault="00F07CFE">
      <w:pPr>
        <w:ind w:left="720"/>
      </w:pPr>
    </w:p>
    <w:p w14:paraId="0FD84DC2" w14:textId="77777777" w:rsidR="00F07CFE" w:rsidRDefault="00F07CFE">
      <w:pPr>
        <w:ind w:left="720"/>
      </w:pPr>
    </w:p>
    <w:p w14:paraId="782BC997" w14:textId="77777777" w:rsidR="00F07CFE" w:rsidRDefault="00F07CFE">
      <w:pPr>
        <w:ind w:left="720"/>
      </w:pPr>
    </w:p>
    <w:p w14:paraId="42E195F3" w14:textId="77777777" w:rsidR="00F07CFE" w:rsidRDefault="00F07CFE">
      <w:pPr>
        <w:ind w:left="720"/>
      </w:pPr>
    </w:p>
    <w:p w14:paraId="63425AED" w14:textId="77777777" w:rsidR="00F07CFE" w:rsidRDefault="00F07CFE">
      <w:pPr>
        <w:ind w:left="720"/>
      </w:pPr>
    </w:p>
    <w:p w14:paraId="03A7132A" w14:textId="77777777" w:rsidR="00F07CFE" w:rsidRDefault="00F07CFE">
      <w:pPr>
        <w:ind w:left="720"/>
      </w:pPr>
    </w:p>
    <w:p w14:paraId="3B96D64D" w14:textId="77777777" w:rsidR="00F07CFE" w:rsidRDefault="00000000">
      <w:pPr>
        <w:pStyle w:val="Heading1"/>
        <w:jc w:val="center"/>
        <w:rPr>
          <w:b/>
          <w:color w:val="000000"/>
        </w:rPr>
      </w:pPr>
      <w:bookmarkStart w:id="98" w:name="_Toc135487688"/>
      <w:r>
        <w:rPr>
          <w:b/>
          <w:color w:val="000000"/>
        </w:rPr>
        <w:t>Validation</w:t>
      </w:r>
      <w:bookmarkEnd w:id="98"/>
    </w:p>
    <w:p w14:paraId="24A8099D" w14:textId="77777777" w:rsidR="00F07CFE" w:rsidRDefault="00F07CFE"/>
    <w:p w14:paraId="5D858401" w14:textId="77777777" w:rsidR="00F07CFE" w:rsidRDefault="00F07CFE"/>
    <w:p w14:paraId="66260E80" w14:textId="77777777" w:rsidR="00F07CFE" w:rsidRDefault="00F07CFE"/>
    <w:p w14:paraId="5D07332B" w14:textId="77777777" w:rsidR="00F07CFE" w:rsidRDefault="00F07CFE"/>
    <w:p w14:paraId="7842DD52" w14:textId="77777777" w:rsidR="00F07CFE" w:rsidRDefault="00F07CFE"/>
    <w:p w14:paraId="383197CA" w14:textId="77777777" w:rsidR="00F07CFE" w:rsidRDefault="00F07CFE"/>
    <w:p w14:paraId="6198E3BE" w14:textId="77777777" w:rsidR="00F07CFE" w:rsidRDefault="00F07CFE"/>
    <w:p w14:paraId="4165D52D" w14:textId="77777777" w:rsidR="00F07CFE" w:rsidRDefault="00F07CFE"/>
    <w:p w14:paraId="7AB0016D" w14:textId="77777777" w:rsidR="00F07CFE" w:rsidRDefault="00F07CFE"/>
    <w:p w14:paraId="4D33A9E2" w14:textId="77777777" w:rsidR="00F07CFE" w:rsidRDefault="00F07CFE"/>
    <w:p w14:paraId="52092389" w14:textId="77777777" w:rsidR="00F07CFE" w:rsidRDefault="00F07CFE"/>
    <w:p w14:paraId="43A50FD8" w14:textId="77777777" w:rsidR="00F07CFE" w:rsidRDefault="00F07CFE"/>
    <w:p w14:paraId="2E5D997A" w14:textId="77777777" w:rsidR="00F07CFE" w:rsidRDefault="00F07CFE"/>
    <w:p w14:paraId="57D5A626" w14:textId="77777777" w:rsidR="00F07CFE" w:rsidRDefault="00F07CFE"/>
    <w:p w14:paraId="3A53EEED" w14:textId="77777777" w:rsidR="00F07CFE" w:rsidRDefault="00F07CFE"/>
    <w:p w14:paraId="4101BBE3" w14:textId="77777777" w:rsidR="00F07CFE" w:rsidRDefault="00F07CFE"/>
    <w:p w14:paraId="7A91B95F" w14:textId="77777777" w:rsidR="00F07CFE" w:rsidRDefault="00F07CFE"/>
    <w:p w14:paraId="43815D69" w14:textId="77777777" w:rsidR="00F07CFE" w:rsidRDefault="00F07CFE"/>
    <w:p w14:paraId="54E94E33" w14:textId="77777777" w:rsidR="00F07CFE" w:rsidRDefault="00F07CFE"/>
    <w:p w14:paraId="1569D831" w14:textId="77777777" w:rsidR="00F07CFE" w:rsidRDefault="00F07CFE"/>
    <w:p w14:paraId="1897853A" w14:textId="77777777" w:rsidR="00F07CFE" w:rsidRDefault="00F07CFE"/>
    <w:p w14:paraId="07DEC91B" w14:textId="77777777" w:rsidR="00F07CFE" w:rsidRDefault="00F07CFE"/>
    <w:p w14:paraId="08D5CBC8" w14:textId="77777777" w:rsidR="00F07CFE" w:rsidRDefault="00F07CFE"/>
    <w:p w14:paraId="0CF76943" w14:textId="77777777" w:rsidR="00F07CFE" w:rsidRDefault="00F07CFE"/>
    <w:p w14:paraId="0A8DEC43" w14:textId="77777777" w:rsidR="00F07CFE" w:rsidRDefault="00F07CFE"/>
    <w:p w14:paraId="01AD6D4F" w14:textId="77777777" w:rsidR="00F07CFE" w:rsidRDefault="00F07CFE"/>
    <w:p w14:paraId="75470E31" w14:textId="77777777" w:rsidR="00F07CFE" w:rsidRDefault="00F07CFE"/>
    <w:p w14:paraId="41F86B3C" w14:textId="77777777" w:rsidR="00F07CFE" w:rsidRDefault="00F07CFE"/>
    <w:p w14:paraId="7236A9E5" w14:textId="77777777" w:rsidR="00F07CFE" w:rsidRDefault="00000000">
      <w:pPr>
        <w:pStyle w:val="Heading1"/>
        <w:jc w:val="center"/>
      </w:pPr>
      <w:bookmarkStart w:id="99" w:name="_Toc135487689"/>
      <w:r>
        <w:rPr>
          <w:b/>
          <w:color w:val="000000"/>
        </w:rPr>
        <w:t>Conclusion</w:t>
      </w:r>
      <w:bookmarkEnd w:id="99"/>
    </w:p>
    <w:p w14:paraId="3620B2DF" w14:textId="77777777" w:rsidR="00F07CFE" w:rsidRDefault="00F07CFE"/>
    <w:p w14:paraId="1F7AF872" w14:textId="77777777" w:rsidR="00F07CFE" w:rsidRDefault="00F07CFE"/>
    <w:p w14:paraId="4B99E250" w14:textId="77777777" w:rsidR="00F07CFE" w:rsidRDefault="00F07CFE"/>
    <w:p w14:paraId="698BFA0A" w14:textId="77777777" w:rsidR="00F07CFE" w:rsidRDefault="00F07CFE"/>
    <w:p w14:paraId="3A044FD0" w14:textId="77777777" w:rsidR="00F07CFE" w:rsidRDefault="00F07CFE"/>
    <w:p w14:paraId="5276B3E8" w14:textId="77777777" w:rsidR="00F07CFE" w:rsidRDefault="00F07CFE"/>
    <w:p w14:paraId="2EE0A0DA" w14:textId="77777777" w:rsidR="00F07CFE" w:rsidRDefault="00F07CFE"/>
    <w:p w14:paraId="7A878F4D" w14:textId="77777777" w:rsidR="00F07CFE" w:rsidRDefault="00F07CFE"/>
    <w:p w14:paraId="3D918172" w14:textId="77777777" w:rsidR="00F07CFE" w:rsidRDefault="00F07CFE"/>
    <w:p w14:paraId="121FD1A7" w14:textId="77777777" w:rsidR="00F07CFE" w:rsidRDefault="00F07CFE"/>
    <w:p w14:paraId="69BAA1F9" w14:textId="77777777" w:rsidR="00F07CFE" w:rsidRDefault="00F07CFE"/>
    <w:p w14:paraId="37E4B10A" w14:textId="77777777" w:rsidR="00F07CFE" w:rsidRDefault="00F07CFE"/>
    <w:p w14:paraId="5B688F78" w14:textId="77777777" w:rsidR="00F07CFE" w:rsidRDefault="00F07CFE"/>
    <w:p w14:paraId="5554C955" w14:textId="77777777" w:rsidR="00F07CFE" w:rsidRDefault="00F07CFE"/>
    <w:p w14:paraId="30BC9A72" w14:textId="77777777" w:rsidR="00F07CFE" w:rsidRDefault="00F07CFE"/>
    <w:p w14:paraId="4E7DD5B7" w14:textId="77777777" w:rsidR="00F07CFE" w:rsidRDefault="00F07CFE"/>
    <w:p w14:paraId="4C7CA033" w14:textId="77777777" w:rsidR="00F07CFE" w:rsidRDefault="00F07CFE"/>
    <w:p w14:paraId="641AB2BF" w14:textId="77777777" w:rsidR="00F07CFE" w:rsidRDefault="00F07CFE"/>
    <w:p w14:paraId="6F482AA4" w14:textId="77777777" w:rsidR="00F07CFE" w:rsidRDefault="00F07CFE"/>
    <w:p w14:paraId="3E98CCF0" w14:textId="77777777" w:rsidR="00F07CFE" w:rsidRDefault="00F07CFE"/>
    <w:p w14:paraId="06FAFAAB" w14:textId="77777777" w:rsidR="00F07CFE" w:rsidRDefault="00F07CFE"/>
    <w:p w14:paraId="656F1FAD" w14:textId="77777777" w:rsidR="00F07CFE" w:rsidRDefault="00F07CFE"/>
    <w:p w14:paraId="731F1A78" w14:textId="77777777" w:rsidR="00F07CFE" w:rsidRDefault="00F07CFE"/>
    <w:p w14:paraId="0B4759A5" w14:textId="77777777" w:rsidR="00F07CFE" w:rsidRDefault="00F07CFE"/>
    <w:p w14:paraId="4B46BFB8" w14:textId="77777777" w:rsidR="00F07CFE" w:rsidRDefault="00F07CFE"/>
    <w:p w14:paraId="7435D932" w14:textId="77777777" w:rsidR="00F07CFE" w:rsidRDefault="00F07CFE"/>
    <w:p w14:paraId="50DA4DD2" w14:textId="77777777" w:rsidR="00F07CFE" w:rsidRDefault="00F07CFE"/>
    <w:p w14:paraId="61E85877" w14:textId="77777777" w:rsidR="00F07CFE" w:rsidRDefault="00F07CFE"/>
    <w:p w14:paraId="2996ABA4" w14:textId="77777777" w:rsidR="00F07CFE" w:rsidRDefault="00000000">
      <w:pPr>
        <w:pStyle w:val="Heading1"/>
        <w:jc w:val="center"/>
        <w:rPr>
          <w:b/>
          <w:color w:val="000000"/>
        </w:rPr>
      </w:pPr>
      <w:bookmarkStart w:id="100" w:name="_Toc135487690"/>
      <w:r>
        <w:rPr>
          <w:b/>
          <w:color w:val="000000"/>
        </w:rPr>
        <w:t>References</w:t>
      </w:r>
      <w:bookmarkEnd w:id="100"/>
    </w:p>
    <w:p w14:paraId="14438753" w14:textId="77777777" w:rsidR="00F07CFE" w:rsidRDefault="00000000">
      <w:pPr>
        <w:numPr>
          <w:ilvl w:val="0"/>
          <w:numId w:val="11"/>
        </w:numPr>
        <w:spacing w:before="240" w:after="240" w:line="360" w:lineRule="auto"/>
      </w:pPr>
      <w:r>
        <w:t xml:space="preserve">Amruta, P.  2023, </w:t>
      </w:r>
      <w:r>
        <w:rPr>
          <w:i/>
        </w:rPr>
        <w:t xml:space="preserve">Types of migration - geography notes - </w:t>
      </w:r>
      <w:proofErr w:type="spellStart"/>
      <w:r>
        <w:rPr>
          <w:i/>
        </w:rPr>
        <w:t>prepp</w:t>
      </w:r>
      <w:proofErr w:type="spellEnd"/>
      <w:r>
        <w:t xml:space="preserve">, </w:t>
      </w:r>
      <w:r>
        <w:rPr>
          <w:i/>
        </w:rPr>
        <w:t>Types of Migration-Geography Notes-</w:t>
      </w:r>
      <w:proofErr w:type="spellStart"/>
      <w:r>
        <w:rPr>
          <w:i/>
        </w:rPr>
        <w:t>Prepp</w:t>
      </w:r>
      <w:proofErr w:type="spellEnd"/>
      <w:r>
        <w:t xml:space="preserve">. </w:t>
      </w:r>
      <w:proofErr w:type="spellStart"/>
      <w:r>
        <w:t>Prepp</w:t>
      </w:r>
      <w:proofErr w:type="spellEnd"/>
      <w:r>
        <w:t xml:space="preserve"> by College </w:t>
      </w:r>
      <w:proofErr w:type="spellStart"/>
      <w:r>
        <w:t>Dunia</w:t>
      </w:r>
      <w:proofErr w:type="gramStart"/>
      <w:r>
        <w:t>.,viewed</w:t>
      </w:r>
      <w:proofErr w:type="spellEnd"/>
      <w:proofErr w:type="gramEnd"/>
      <w:r>
        <w:t xml:space="preserve"> 7 April 2023, &lt;https://prepp.in/news/e-492-types-of-migration-geography-notes&gt;</w:t>
      </w:r>
    </w:p>
    <w:p w14:paraId="7DAB3F55" w14:textId="77777777" w:rsidR="00F07CFE" w:rsidRDefault="00F07CFE">
      <w:pPr>
        <w:spacing w:before="240" w:after="240" w:line="360" w:lineRule="auto"/>
        <w:ind w:left="720"/>
      </w:pPr>
    </w:p>
    <w:p w14:paraId="2DA9AB52" w14:textId="77777777" w:rsidR="00F07CFE" w:rsidRDefault="00000000">
      <w:pPr>
        <w:numPr>
          <w:ilvl w:val="0"/>
          <w:numId w:val="11"/>
        </w:numPr>
        <w:spacing w:before="240" w:after="240" w:line="360" w:lineRule="auto"/>
      </w:pPr>
      <w:r>
        <w:t xml:space="preserve">Central Intelligence Agency (no date) </w:t>
      </w:r>
      <w:r>
        <w:rPr>
          <w:i/>
        </w:rPr>
        <w:t>Country Comparisons-Net Migration Rate</w:t>
      </w:r>
      <w:r>
        <w:t xml:space="preserve">, </w:t>
      </w:r>
      <w:r>
        <w:rPr>
          <w:i/>
        </w:rPr>
        <w:t>Central Intelligence Agency</w:t>
      </w:r>
      <w:r>
        <w:t xml:space="preserve">. Central Intelligence Agency. Available at: https://www.cia.gov/the-world-factbook/field/net-migration-rate/country-comparison (Accessed: April 26, 2023). </w:t>
      </w:r>
    </w:p>
    <w:p w14:paraId="611E43FA" w14:textId="77777777" w:rsidR="00F07CFE" w:rsidRDefault="00F07CFE">
      <w:pPr>
        <w:spacing w:before="240" w:after="240" w:line="360" w:lineRule="auto"/>
        <w:ind w:left="720"/>
      </w:pPr>
    </w:p>
    <w:p w14:paraId="6122A9D5" w14:textId="6E912D98" w:rsidR="00F07CFE" w:rsidRDefault="00000000">
      <w:pPr>
        <w:numPr>
          <w:ilvl w:val="0"/>
          <w:numId w:val="11"/>
        </w:numPr>
        <w:spacing w:before="240" w:after="240"/>
      </w:pPr>
      <w:proofErr w:type="spellStart"/>
      <w:r>
        <w:lastRenderedPageBreak/>
        <w:t>Kiwimedi</w:t>
      </w:r>
      <w:proofErr w:type="spellEnd"/>
      <w:r>
        <w:t xml:space="preserve"> support (2022) </w:t>
      </w:r>
      <w:r>
        <w:rPr>
          <w:i/>
        </w:rPr>
        <w:t xml:space="preserve">Birth tourism: Advantages of giving birth in a foreign country - </w:t>
      </w:r>
      <w:proofErr w:type="spellStart"/>
      <w:r>
        <w:rPr>
          <w:i/>
        </w:rPr>
        <w:t>kiwimedi</w:t>
      </w:r>
      <w:proofErr w:type="spellEnd"/>
      <w:r>
        <w:rPr>
          <w:i/>
        </w:rPr>
        <w:t xml:space="preserve"> blog</w:t>
      </w:r>
      <w:r>
        <w:t xml:space="preserve">, </w:t>
      </w:r>
      <w:proofErr w:type="spellStart"/>
      <w:r>
        <w:rPr>
          <w:i/>
        </w:rPr>
        <w:t>KiwiMedi</w:t>
      </w:r>
      <w:proofErr w:type="spellEnd"/>
      <w:r>
        <w:t xml:space="preserve">. Available at: https://www.kiwimedi.com/birth-tourism/ (Accessed: April 10, 2023). </w:t>
      </w:r>
    </w:p>
    <w:p w14:paraId="57A7E34F" w14:textId="77777777" w:rsidR="00622D5C" w:rsidRDefault="00622D5C" w:rsidP="00622D5C">
      <w:pPr>
        <w:pStyle w:val="ListParagraph"/>
      </w:pPr>
    </w:p>
    <w:p w14:paraId="528F1F12" w14:textId="5EC82B82" w:rsidR="00622D5C" w:rsidRDefault="00622D5C" w:rsidP="00622D5C">
      <w:pPr>
        <w:spacing w:before="240" w:after="240"/>
      </w:pPr>
    </w:p>
    <w:p w14:paraId="403A03F3" w14:textId="4C846C0B" w:rsidR="00622D5C" w:rsidRDefault="00622D5C" w:rsidP="00622D5C">
      <w:pPr>
        <w:spacing w:before="240" w:after="240"/>
      </w:pPr>
      <w:r w:rsidRPr="00622D5C">
        <w:t>https://www.linkedin.com/pulse/edward-tuftes-six-principles-graphical-integrity-radhika-raghu</w:t>
      </w:r>
    </w:p>
    <w:sectPr w:rsidR="00622D5C">
      <w:footerReference w:type="default" r:id="rId45"/>
      <w:footerReference w:type="first" r:id="rId4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0F2800" w14:textId="77777777" w:rsidR="00B71EFC" w:rsidRDefault="00B71EFC">
      <w:pPr>
        <w:spacing w:after="0" w:line="240" w:lineRule="auto"/>
      </w:pPr>
      <w:r>
        <w:separator/>
      </w:r>
    </w:p>
  </w:endnote>
  <w:endnote w:type="continuationSeparator" w:id="0">
    <w:p w14:paraId="5414F6F1" w14:textId="77777777" w:rsidR="00B71EFC" w:rsidRDefault="00B71E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758A7" w14:textId="77777777" w:rsidR="00F07CFE" w:rsidRDefault="00000000">
    <w:pPr>
      <w:jc w:val="center"/>
    </w:pPr>
    <w:r>
      <w:fldChar w:fldCharType="begin"/>
    </w:r>
    <w:r>
      <w:instrText>PAGE</w:instrText>
    </w:r>
    <w:r>
      <w:fldChar w:fldCharType="separate"/>
    </w:r>
    <w:r w:rsidR="00E17482">
      <w:rPr>
        <w:noProof/>
      </w:rPr>
      <w:t>1</w:t>
    </w:r>
    <w:r>
      <w:fldChar w:fldCharType="end"/>
    </w:r>
  </w:p>
  <w:p w14:paraId="1DA0EFBD" w14:textId="77777777" w:rsidR="00F07CFE" w:rsidRDefault="00F07CFE">
    <w:pPr>
      <w:widowControl w:val="0"/>
      <w:pBdr>
        <w:top w:val="nil"/>
        <w:left w:val="nil"/>
        <w:bottom w:val="nil"/>
        <w:right w:val="nil"/>
        <w:between w:val="nil"/>
      </w:pBdr>
      <w:spacing w:after="0" w:line="276"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B9EEB" w14:textId="77777777" w:rsidR="00F07CFE" w:rsidRDefault="00F07C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5A349D" w14:textId="77777777" w:rsidR="00B71EFC" w:rsidRDefault="00B71EFC">
      <w:pPr>
        <w:spacing w:after="0" w:line="240" w:lineRule="auto"/>
      </w:pPr>
      <w:r>
        <w:separator/>
      </w:r>
    </w:p>
  </w:footnote>
  <w:footnote w:type="continuationSeparator" w:id="0">
    <w:p w14:paraId="7D4B841C" w14:textId="77777777" w:rsidR="00B71EFC" w:rsidRDefault="00B71E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91C1C"/>
    <w:multiLevelType w:val="multilevel"/>
    <w:tmpl w:val="2A62703C"/>
    <w:lvl w:ilvl="0">
      <w:start w:val="4"/>
      <w:numFmt w:val="decimal"/>
      <w:lvlText w:val="%1"/>
      <w:lvlJc w:val="left"/>
      <w:pPr>
        <w:ind w:left="550" w:hanging="550"/>
      </w:pPr>
      <w:rPr>
        <w:sz w:val="26"/>
        <w:szCs w:val="26"/>
      </w:rPr>
    </w:lvl>
    <w:lvl w:ilvl="1">
      <w:start w:val="1"/>
      <w:numFmt w:val="decimal"/>
      <w:lvlText w:val="%1.%2"/>
      <w:lvlJc w:val="left"/>
      <w:pPr>
        <w:ind w:left="910" w:hanging="550"/>
      </w:pPr>
      <w:rPr>
        <w:sz w:val="26"/>
        <w:szCs w:val="26"/>
      </w:rPr>
    </w:lvl>
    <w:lvl w:ilvl="2">
      <w:start w:val="1"/>
      <w:numFmt w:val="decimal"/>
      <w:lvlText w:val="%1.%2.%3"/>
      <w:lvlJc w:val="left"/>
      <w:pPr>
        <w:ind w:left="1440" w:hanging="720"/>
      </w:pPr>
      <w:rPr>
        <w:sz w:val="26"/>
        <w:szCs w:val="26"/>
      </w:rPr>
    </w:lvl>
    <w:lvl w:ilvl="3">
      <w:start w:val="1"/>
      <w:numFmt w:val="decimal"/>
      <w:lvlText w:val="%1.%2.%3.%4"/>
      <w:lvlJc w:val="left"/>
      <w:pPr>
        <w:ind w:left="1800" w:hanging="720"/>
      </w:pPr>
      <w:rPr>
        <w:sz w:val="26"/>
        <w:szCs w:val="26"/>
      </w:rPr>
    </w:lvl>
    <w:lvl w:ilvl="4">
      <w:start w:val="1"/>
      <w:numFmt w:val="decimal"/>
      <w:lvlText w:val="%1.%2.%3.%4.%5"/>
      <w:lvlJc w:val="left"/>
      <w:pPr>
        <w:ind w:left="2520" w:hanging="1080"/>
      </w:pPr>
      <w:rPr>
        <w:sz w:val="26"/>
        <w:szCs w:val="26"/>
      </w:rPr>
    </w:lvl>
    <w:lvl w:ilvl="5">
      <w:start w:val="1"/>
      <w:numFmt w:val="decimal"/>
      <w:lvlText w:val="%1.%2.%3.%4.%5.%6"/>
      <w:lvlJc w:val="left"/>
      <w:pPr>
        <w:ind w:left="2880" w:hanging="1080"/>
      </w:pPr>
      <w:rPr>
        <w:sz w:val="26"/>
        <w:szCs w:val="26"/>
      </w:rPr>
    </w:lvl>
    <w:lvl w:ilvl="6">
      <w:start w:val="1"/>
      <w:numFmt w:val="decimal"/>
      <w:lvlText w:val="%1.%2.%3.%4.%5.%6.%7"/>
      <w:lvlJc w:val="left"/>
      <w:pPr>
        <w:ind w:left="3600" w:hanging="1440"/>
      </w:pPr>
      <w:rPr>
        <w:sz w:val="26"/>
        <w:szCs w:val="26"/>
      </w:rPr>
    </w:lvl>
    <w:lvl w:ilvl="7">
      <w:start w:val="1"/>
      <w:numFmt w:val="decimal"/>
      <w:lvlText w:val="%1.%2.%3.%4.%5.%6.%7.%8"/>
      <w:lvlJc w:val="left"/>
      <w:pPr>
        <w:ind w:left="3960" w:hanging="1440"/>
      </w:pPr>
      <w:rPr>
        <w:sz w:val="26"/>
        <w:szCs w:val="26"/>
      </w:rPr>
    </w:lvl>
    <w:lvl w:ilvl="8">
      <w:start w:val="1"/>
      <w:numFmt w:val="decimal"/>
      <w:lvlText w:val="%1.%2.%3.%4.%5.%6.%7.%8.%9"/>
      <w:lvlJc w:val="left"/>
      <w:pPr>
        <w:ind w:left="4680" w:hanging="1800"/>
      </w:pPr>
      <w:rPr>
        <w:sz w:val="26"/>
        <w:szCs w:val="26"/>
      </w:rPr>
    </w:lvl>
  </w:abstractNum>
  <w:abstractNum w:abstractNumId="1" w15:restartNumberingAfterBreak="0">
    <w:nsid w:val="03A3333F"/>
    <w:multiLevelType w:val="multilevel"/>
    <w:tmpl w:val="56C2A6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6DF3D8D"/>
    <w:multiLevelType w:val="multilevel"/>
    <w:tmpl w:val="377E2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286A43"/>
    <w:multiLevelType w:val="multilevel"/>
    <w:tmpl w:val="9EF81E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EE33F7A"/>
    <w:multiLevelType w:val="multilevel"/>
    <w:tmpl w:val="C60AF33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15:restartNumberingAfterBreak="0">
    <w:nsid w:val="0F5D0745"/>
    <w:multiLevelType w:val="multilevel"/>
    <w:tmpl w:val="1CECEA50"/>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2F7316E"/>
    <w:multiLevelType w:val="multilevel"/>
    <w:tmpl w:val="EF2AD14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9E06D58"/>
    <w:multiLevelType w:val="multilevel"/>
    <w:tmpl w:val="3DA420D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1F8D1957"/>
    <w:multiLevelType w:val="multilevel"/>
    <w:tmpl w:val="BFC21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704DAD"/>
    <w:multiLevelType w:val="multilevel"/>
    <w:tmpl w:val="610435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4DF3226"/>
    <w:multiLevelType w:val="multilevel"/>
    <w:tmpl w:val="345ADC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98B020B"/>
    <w:multiLevelType w:val="multilevel"/>
    <w:tmpl w:val="FB8605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BC54DEE"/>
    <w:multiLevelType w:val="multilevel"/>
    <w:tmpl w:val="C714CF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02C134F"/>
    <w:multiLevelType w:val="multilevel"/>
    <w:tmpl w:val="D0C470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2DA66BA"/>
    <w:multiLevelType w:val="multilevel"/>
    <w:tmpl w:val="52A86A6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45EE7929"/>
    <w:multiLevelType w:val="multilevel"/>
    <w:tmpl w:val="F800BE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C1A37F7"/>
    <w:multiLevelType w:val="multilevel"/>
    <w:tmpl w:val="5A68C4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4DEF2131"/>
    <w:multiLevelType w:val="multilevel"/>
    <w:tmpl w:val="2BC6C89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52D57CB2"/>
    <w:multiLevelType w:val="multilevel"/>
    <w:tmpl w:val="23666D66"/>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53BA4436"/>
    <w:multiLevelType w:val="multilevel"/>
    <w:tmpl w:val="FCA84DD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5E4535A3"/>
    <w:multiLevelType w:val="multilevel"/>
    <w:tmpl w:val="EA520B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04927EB"/>
    <w:multiLevelType w:val="multilevel"/>
    <w:tmpl w:val="37C2A0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2DA07BD"/>
    <w:multiLevelType w:val="multilevel"/>
    <w:tmpl w:val="3A3445D8"/>
    <w:lvl w:ilvl="0">
      <w:start w:val="1"/>
      <w:numFmt w:val="upp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3" w15:restartNumberingAfterBreak="0">
    <w:nsid w:val="7DB14B13"/>
    <w:multiLevelType w:val="multilevel"/>
    <w:tmpl w:val="BCD235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16cid:durableId="1664888540">
    <w:abstractNumId w:val="10"/>
  </w:num>
  <w:num w:numId="2" w16cid:durableId="754012896">
    <w:abstractNumId w:val="22"/>
  </w:num>
  <w:num w:numId="3" w16cid:durableId="2026245879">
    <w:abstractNumId w:val="3"/>
  </w:num>
  <w:num w:numId="4" w16cid:durableId="1080908203">
    <w:abstractNumId w:val="17"/>
  </w:num>
  <w:num w:numId="5" w16cid:durableId="318384177">
    <w:abstractNumId w:val="4"/>
  </w:num>
  <w:num w:numId="6" w16cid:durableId="1913003634">
    <w:abstractNumId w:val="13"/>
  </w:num>
  <w:num w:numId="7" w16cid:durableId="757874530">
    <w:abstractNumId w:val="21"/>
  </w:num>
  <w:num w:numId="8" w16cid:durableId="1937666469">
    <w:abstractNumId w:val="9"/>
  </w:num>
  <w:num w:numId="9" w16cid:durableId="333260411">
    <w:abstractNumId w:val="19"/>
  </w:num>
  <w:num w:numId="10" w16cid:durableId="490104074">
    <w:abstractNumId w:val="1"/>
  </w:num>
  <w:num w:numId="11" w16cid:durableId="1663584397">
    <w:abstractNumId w:val="2"/>
  </w:num>
  <w:num w:numId="12" w16cid:durableId="357046351">
    <w:abstractNumId w:val="18"/>
  </w:num>
  <w:num w:numId="13" w16cid:durableId="670640904">
    <w:abstractNumId w:val="8"/>
  </w:num>
  <w:num w:numId="14" w16cid:durableId="2045519977">
    <w:abstractNumId w:val="11"/>
  </w:num>
  <w:num w:numId="15" w16cid:durableId="232280218">
    <w:abstractNumId w:val="14"/>
  </w:num>
  <w:num w:numId="16" w16cid:durableId="169612908">
    <w:abstractNumId w:val="20"/>
  </w:num>
  <w:num w:numId="17" w16cid:durableId="38552327">
    <w:abstractNumId w:val="12"/>
  </w:num>
  <w:num w:numId="18" w16cid:durableId="1356731875">
    <w:abstractNumId w:val="16"/>
  </w:num>
  <w:num w:numId="19" w16cid:durableId="1976832602">
    <w:abstractNumId w:val="15"/>
  </w:num>
  <w:num w:numId="20" w16cid:durableId="833648334">
    <w:abstractNumId w:val="23"/>
  </w:num>
  <w:num w:numId="21" w16cid:durableId="381058793">
    <w:abstractNumId w:val="0"/>
  </w:num>
  <w:num w:numId="22" w16cid:durableId="2080517767">
    <w:abstractNumId w:val="7"/>
  </w:num>
  <w:num w:numId="23" w16cid:durableId="35813628">
    <w:abstractNumId w:val="5"/>
  </w:num>
  <w:num w:numId="24" w16cid:durableId="20571917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7CFE"/>
    <w:rsid w:val="000B35C3"/>
    <w:rsid w:val="00103515"/>
    <w:rsid w:val="00125A44"/>
    <w:rsid w:val="00132708"/>
    <w:rsid w:val="00153EF5"/>
    <w:rsid w:val="00167E1A"/>
    <w:rsid w:val="00214B22"/>
    <w:rsid w:val="00242CBE"/>
    <w:rsid w:val="00290D0B"/>
    <w:rsid w:val="002B035B"/>
    <w:rsid w:val="002F4A90"/>
    <w:rsid w:val="003D5AD4"/>
    <w:rsid w:val="004057F7"/>
    <w:rsid w:val="00417840"/>
    <w:rsid w:val="004653D5"/>
    <w:rsid w:val="005667A3"/>
    <w:rsid w:val="005F09B8"/>
    <w:rsid w:val="005F1BE6"/>
    <w:rsid w:val="00622D5C"/>
    <w:rsid w:val="00651954"/>
    <w:rsid w:val="006C5558"/>
    <w:rsid w:val="006F6704"/>
    <w:rsid w:val="006F7058"/>
    <w:rsid w:val="00703620"/>
    <w:rsid w:val="0077633C"/>
    <w:rsid w:val="007C2FFF"/>
    <w:rsid w:val="00A210C4"/>
    <w:rsid w:val="00B71EFC"/>
    <w:rsid w:val="00BD091D"/>
    <w:rsid w:val="00BF7030"/>
    <w:rsid w:val="00C615CE"/>
    <w:rsid w:val="00CA6B13"/>
    <w:rsid w:val="00CF400D"/>
    <w:rsid w:val="00D17289"/>
    <w:rsid w:val="00D56B6E"/>
    <w:rsid w:val="00E12331"/>
    <w:rsid w:val="00E17482"/>
    <w:rsid w:val="00EB491B"/>
    <w:rsid w:val="00ED06AF"/>
    <w:rsid w:val="00EE51A7"/>
    <w:rsid w:val="00EF4438"/>
    <w:rsid w:val="00F07CFE"/>
    <w:rsid w:val="00F23836"/>
    <w:rsid w:val="00F6298F"/>
    <w:rsid w:val="00FE76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AC267"/>
  <w15:docId w15:val="{370984E7-66CF-487D-8CF2-ECCAE9573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0A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0A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60A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E60AD2"/>
    <w:pPr>
      <w:spacing w:after="0" w:line="240" w:lineRule="auto"/>
    </w:pPr>
    <w:rPr>
      <w:lang w:eastAsia="en-US"/>
    </w:rPr>
  </w:style>
  <w:style w:type="character" w:customStyle="1" w:styleId="NoSpacingChar">
    <w:name w:val="No Spacing Char"/>
    <w:basedOn w:val="DefaultParagraphFont"/>
    <w:link w:val="NoSpacing"/>
    <w:uiPriority w:val="1"/>
    <w:rsid w:val="00E60AD2"/>
    <w:rPr>
      <w:lang w:eastAsia="en-US"/>
    </w:rPr>
  </w:style>
  <w:style w:type="character" w:customStyle="1" w:styleId="Heading1Char">
    <w:name w:val="Heading 1 Char"/>
    <w:basedOn w:val="DefaultParagraphFont"/>
    <w:link w:val="Heading1"/>
    <w:uiPriority w:val="9"/>
    <w:rsid w:val="00E60AD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60AD2"/>
    <w:pPr>
      <w:ind w:left="720"/>
      <w:contextualSpacing/>
    </w:pPr>
  </w:style>
  <w:style w:type="character" w:customStyle="1" w:styleId="Heading2Char">
    <w:name w:val="Heading 2 Char"/>
    <w:basedOn w:val="DefaultParagraphFont"/>
    <w:link w:val="Heading2"/>
    <w:uiPriority w:val="9"/>
    <w:rsid w:val="00E60AD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60AD2"/>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E60AD2"/>
    <w:pPr>
      <w:outlineLvl w:val="9"/>
    </w:pPr>
    <w:rPr>
      <w:lang w:eastAsia="en-US"/>
    </w:rPr>
  </w:style>
  <w:style w:type="paragraph" w:styleId="TOC1">
    <w:name w:val="toc 1"/>
    <w:basedOn w:val="Normal"/>
    <w:next w:val="Normal"/>
    <w:autoRedefine/>
    <w:uiPriority w:val="39"/>
    <w:unhideWhenUsed/>
    <w:rsid w:val="00E60AD2"/>
    <w:pPr>
      <w:spacing w:after="100"/>
    </w:pPr>
  </w:style>
  <w:style w:type="paragraph" w:styleId="TOC2">
    <w:name w:val="toc 2"/>
    <w:basedOn w:val="Normal"/>
    <w:next w:val="Normal"/>
    <w:autoRedefine/>
    <w:uiPriority w:val="39"/>
    <w:unhideWhenUsed/>
    <w:rsid w:val="00E60AD2"/>
    <w:pPr>
      <w:spacing w:after="100"/>
      <w:ind w:left="220"/>
    </w:pPr>
  </w:style>
  <w:style w:type="paragraph" w:styleId="TOC3">
    <w:name w:val="toc 3"/>
    <w:basedOn w:val="Normal"/>
    <w:next w:val="Normal"/>
    <w:autoRedefine/>
    <w:uiPriority w:val="39"/>
    <w:unhideWhenUsed/>
    <w:rsid w:val="00E60AD2"/>
    <w:pPr>
      <w:spacing w:after="100"/>
      <w:ind w:left="440"/>
    </w:pPr>
  </w:style>
  <w:style w:type="character" w:styleId="Hyperlink">
    <w:name w:val="Hyperlink"/>
    <w:basedOn w:val="DefaultParagraphFont"/>
    <w:uiPriority w:val="99"/>
    <w:unhideWhenUsed/>
    <w:rsid w:val="00E60AD2"/>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customStyle="1" w:styleId="pb-2">
    <w:name w:val="pb-2"/>
    <w:basedOn w:val="Normal"/>
    <w:rsid w:val="00170545"/>
    <w:pPr>
      <w:spacing w:before="100" w:beforeAutospacing="1" w:after="100" w:afterAutospacing="1" w:line="240" w:lineRule="auto"/>
    </w:pPr>
    <w:rPr>
      <w:rFonts w:ascii="Times New Roman" w:eastAsia="Times New Roman" w:hAnsi="Times New Roman" w:cs="Times New Roman"/>
      <w:sz w:val="24"/>
      <w:szCs w:val="24"/>
      <w:lang w:val="en-US"/>
    </w:r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343F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97668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2">
    <w:name w:val="Grid Table 4 Accent 2"/>
    <w:basedOn w:val="TableNormal"/>
    <w:uiPriority w:val="49"/>
    <w:rsid w:val="00285EE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285E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4">
    <w:name w:val="Grid Table 4 Accent 4"/>
    <w:basedOn w:val="TableNormal"/>
    <w:uiPriority w:val="49"/>
    <w:rsid w:val="00285EE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a7">
    <w:basedOn w:val="TableNormal"/>
    <w:pPr>
      <w:spacing w:after="0" w:line="240" w:lineRule="auto"/>
    </w:pPr>
    <w:tblPr>
      <w:tblStyleRowBandSize w:val="1"/>
      <w:tblStyleColBandSize w:val="1"/>
      <w:tblCellMar>
        <w:left w:w="115" w:type="dxa"/>
        <w:right w:w="115" w:type="dxa"/>
      </w:tblCellMar>
    </w:tblPr>
    <w:tcPr>
      <w:shd w:val="clear" w:color="auto" w:fill="FBE5D5"/>
    </w:tcPr>
  </w:style>
  <w:style w:type="table" w:customStyle="1" w:styleId="a8">
    <w:basedOn w:val="TableNormal"/>
    <w:pPr>
      <w:spacing w:after="0" w:line="240" w:lineRule="auto"/>
    </w:pPr>
    <w:tblPr>
      <w:tblStyleRowBandSize w:val="1"/>
      <w:tblStyleColBandSize w:val="1"/>
      <w:tblCellMar>
        <w:left w:w="115" w:type="dxa"/>
        <w:right w:w="115" w:type="dxa"/>
      </w:tblCellMar>
    </w:tblPr>
    <w:tcPr>
      <w:shd w:val="clear" w:color="auto" w:fill="FBE5D5"/>
    </w:tcPr>
  </w:style>
  <w:style w:type="table" w:customStyle="1" w:styleId="a9">
    <w:basedOn w:val="TableNormal"/>
    <w:pPr>
      <w:spacing w:after="0" w:line="240" w:lineRule="auto"/>
    </w:pPr>
    <w:tblPr>
      <w:tblStyleRowBandSize w:val="1"/>
      <w:tblStyleColBandSize w:val="1"/>
      <w:tblCellMar>
        <w:left w:w="115" w:type="dxa"/>
        <w:right w:w="115" w:type="dxa"/>
      </w:tblCellMar>
    </w:tblPr>
    <w:tcPr>
      <w:shd w:val="clear" w:color="auto" w:fill="FBE5D5"/>
    </w:tcPr>
  </w:style>
  <w:style w:type="table" w:customStyle="1" w:styleId="aa">
    <w:basedOn w:val="TableNormal"/>
    <w:pPr>
      <w:spacing w:after="0" w:line="240" w:lineRule="auto"/>
    </w:pPr>
    <w:tblPr>
      <w:tblStyleRowBandSize w:val="1"/>
      <w:tblStyleColBandSize w:val="1"/>
      <w:tblCellMar>
        <w:left w:w="115" w:type="dxa"/>
        <w:right w:w="115" w:type="dxa"/>
      </w:tblCellMar>
    </w:tblPr>
    <w:tcPr>
      <w:shd w:val="clear" w:color="auto" w:fill="FBE5D5"/>
    </w:tcPr>
  </w:style>
  <w:style w:type="table" w:customStyle="1" w:styleId="ab">
    <w:basedOn w:val="TableNormal"/>
    <w:pPr>
      <w:spacing w:after="0" w:line="240" w:lineRule="auto"/>
    </w:pPr>
    <w:tblPr>
      <w:tblStyleRowBandSize w:val="1"/>
      <w:tblStyleColBandSize w:val="1"/>
      <w:tblCellMar>
        <w:left w:w="115" w:type="dxa"/>
        <w:right w:w="115" w:type="dxa"/>
      </w:tblCellMar>
    </w:tblPr>
    <w:tcPr>
      <w:shd w:val="clear" w:color="auto" w:fill="FBE5D5"/>
    </w:tcPr>
    <w:tblStylePr w:type="firstRow">
      <w:rPr>
        <w:b/>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rPr>
      <w:tblPr/>
      <w:tcPr>
        <w:tcBorders>
          <w:top w:val="single" w:sz="4" w:space="0" w:color="70AD47"/>
        </w:tcBorders>
      </w:tcPr>
    </w:tblStylePr>
    <w:tblStylePr w:type="firstCol">
      <w:rPr>
        <w:b/>
      </w:rPr>
    </w:tblStylePr>
    <w:tblStylePr w:type="lastCol">
      <w:rPr>
        <w:b/>
      </w:rPr>
    </w:tblStylePr>
    <w:tblStylePr w:type="band1Vert">
      <w:tblPr/>
      <w:tcPr>
        <w:shd w:val="clear" w:color="auto" w:fill="E2EFD9"/>
      </w:tcPr>
    </w:tblStylePr>
    <w:tblStylePr w:type="band1Horz">
      <w:tblPr/>
      <w:tcPr>
        <w:shd w:val="clear" w:color="auto" w:fill="E2EFD9"/>
      </w:tcPr>
    </w:tblStylePr>
  </w:style>
  <w:style w:type="table" w:customStyle="1" w:styleId="ac">
    <w:basedOn w:val="TableNormal"/>
    <w:pPr>
      <w:spacing w:after="0" w:line="240" w:lineRule="auto"/>
    </w:pPr>
    <w:tblPr>
      <w:tblStyleRowBandSize w:val="1"/>
      <w:tblStyleColBandSize w:val="1"/>
      <w:tblCellMar>
        <w:left w:w="115" w:type="dxa"/>
        <w:right w:w="115" w:type="dxa"/>
      </w:tblCellMar>
    </w:tblPr>
    <w:tcPr>
      <w:shd w:val="clear" w:color="auto" w:fill="FBE5D5"/>
    </w:tcPr>
    <w:tblStylePr w:type="firstRow">
      <w:rPr>
        <w:b/>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rPr>
      <w:tblPr/>
      <w:tcPr>
        <w:tcBorders>
          <w:top w:val="single" w:sz="4" w:space="0" w:color="70AD47"/>
        </w:tcBorders>
      </w:tcPr>
    </w:tblStylePr>
    <w:tblStylePr w:type="firstCol">
      <w:rPr>
        <w:b/>
      </w:rPr>
    </w:tblStylePr>
    <w:tblStylePr w:type="lastCol">
      <w:rPr>
        <w:b/>
      </w:rPr>
    </w:tblStylePr>
    <w:tblStylePr w:type="band1Vert">
      <w:tblPr/>
      <w:tcPr>
        <w:shd w:val="clear" w:color="auto" w:fill="E2EFD9"/>
      </w:tcPr>
    </w:tblStylePr>
    <w:tblStylePr w:type="band1Horz">
      <w:tblPr/>
      <w:tcPr>
        <w:shd w:val="clear" w:color="auto" w:fill="E2EFD9"/>
      </w:tcPr>
    </w:tblStylePr>
  </w:style>
  <w:style w:type="table" w:customStyle="1" w:styleId="ad">
    <w:basedOn w:val="TableNormal"/>
    <w:pPr>
      <w:spacing w:after="0" w:line="240" w:lineRule="auto"/>
    </w:pPr>
    <w:tblPr>
      <w:tblStyleRowBandSize w:val="1"/>
      <w:tblStyleColBandSize w:val="1"/>
      <w:tblCellMar>
        <w:left w:w="115" w:type="dxa"/>
        <w:right w:w="115" w:type="dxa"/>
      </w:tblCellMar>
    </w:tblPr>
    <w:tcPr>
      <w:shd w:val="clear" w:color="auto" w:fill="FBE5D5"/>
    </w:tc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e">
    <w:basedOn w:val="TableNormal"/>
    <w:pPr>
      <w:spacing w:after="0" w:line="240" w:lineRule="auto"/>
    </w:pPr>
    <w:tblPr>
      <w:tblStyleRowBandSize w:val="1"/>
      <w:tblStyleColBandSize w:val="1"/>
      <w:tblCellMar>
        <w:left w:w="115" w:type="dxa"/>
        <w:right w:w="115" w:type="dxa"/>
      </w:tblCellMar>
    </w:tblPr>
    <w:tcPr>
      <w:shd w:val="clear" w:color="auto" w:fill="FBE5D5"/>
    </w:tc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
    <w:basedOn w:val="TableNormal"/>
    <w:pPr>
      <w:spacing w:after="0" w:line="240" w:lineRule="auto"/>
    </w:pPr>
    <w:tblPr>
      <w:tblStyleRowBandSize w:val="1"/>
      <w:tblStyleColBandSize w:val="1"/>
      <w:tblCellMar>
        <w:left w:w="115" w:type="dxa"/>
        <w:right w:w="115" w:type="dxa"/>
      </w:tblCellMar>
    </w:tblPr>
    <w:tcPr>
      <w:shd w:val="clear" w:color="auto" w:fill="FBE5D5"/>
    </w:tc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0">
    <w:basedOn w:val="TableNormal"/>
    <w:pPr>
      <w:spacing w:after="0" w:line="240" w:lineRule="auto"/>
    </w:pPr>
    <w:tblPr>
      <w:tblStyleRowBandSize w:val="1"/>
      <w:tblStyleColBandSize w:val="1"/>
      <w:tblCellMar>
        <w:left w:w="115" w:type="dxa"/>
        <w:right w:w="115" w:type="dxa"/>
      </w:tblCellMar>
    </w:tblPr>
    <w:tcPr>
      <w:shd w:val="clear" w:color="auto" w:fill="FBE5D5"/>
    </w:tcPr>
    <w:tblStylePr w:type="firstRow">
      <w:rPr>
        <w:b/>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rPr>
      <w:tblPr/>
      <w:tcPr>
        <w:tcBorders>
          <w:top w:val="single" w:sz="4" w:space="0" w:color="FFC000"/>
        </w:tcBorders>
      </w:tcPr>
    </w:tblStylePr>
    <w:tblStylePr w:type="firstCol">
      <w:rPr>
        <w:b/>
      </w:rPr>
    </w:tblStylePr>
    <w:tblStylePr w:type="lastCol">
      <w:rPr>
        <w:b/>
      </w:rPr>
    </w:tblStylePr>
    <w:tblStylePr w:type="band1Vert">
      <w:tblPr/>
      <w:tcPr>
        <w:shd w:val="clear" w:color="auto" w:fill="FFF2CC"/>
      </w:tcPr>
    </w:tblStylePr>
    <w:tblStylePr w:type="band1Horz">
      <w:tblPr/>
      <w:tcPr>
        <w:shd w:val="clear" w:color="auto" w:fill="FFF2CC"/>
      </w:tcPr>
    </w:tblStylePr>
  </w:style>
  <w:style w:type="table" w:customStyle="1" w:styleId="af1">
    <w:basedOn w:val="TableNormal"/>
    <w:pPr>
      <w:spacing w:after="0" w:line="240" w:lineRule="auto"/>
    </w:pPr>
    <w:tblPr>
      <w:tblStyleRowBandSize w:val="1"/>
      <w:tblStyleColBandSize w:val="1"/>
      <w:tblCellMar>
        <w:left w:w="115" w:type="dxa"/>
        <w:right w:w="115" w:type="dxa"/>
      </w:tblCellMar>
    </w:tblPr>
    <w:tcPr>
      <w:shd w:val="clear" w:color="auto" w:fill="FBE5D5"/>
    </w:tcPr>
    <w:tblStylePr w:type="firstRow">
      <w:rPr>
        <w:b/>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rPr>
      <w:tblPr/>
      <w:tcPr>
        <w:tcBorders>
          <w:top w:val="single" w:sz="4" w:space="0" w:color="FFC000"/>
        </w:tcBorders>
      </w:tcPr>
    </w:tblStylePr>
    <w:tblStylePr w:type="firstCol">
      <w:rPr>
        <w:b/>
      </w:rPr>
    </w:tblStylePr>
    <w:tblStylePr w:type="lastCol">
      <w:rPr>
        <w:b/>
      </w:rPr>
    </w:tblStylePr>
    <w:tblStylePr w:type="band1Vert">
      <w:tblPr/>
      <w:tcPr>
        <w:shd w:val="clear" w:color="auto" w:fill="FFF2CC"/>
      </w:tcPr>
    </w:tblStylePr>
    <w:tblStylePr w:type="band1Horz">
      <w:tblPr/>
      <w:tcPr>
        <w:shd w:val="clear" w:color="auto" w:fill="FFF2CC"/>
      </w:tcPr>
    </w:tblStylePr>
  </w:style>
  <w:style w:type="table" w:styleId="GridTable2-Accent6">
    <w:name w:val="Grid Table 2 Accent 6"/>
    <w:basedOn w:val="TableNormal"/>
    <w:uiPriority w:val="47"/>
    <w:rsid w:val="002B035B"/>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6">
    <w:name w:val="Grid Table 5 Dark Accent 6"/>
    <w:basedOn w:val="TableNormal"/>
    <w:uiPriority w:val="50"/>
    <w:rsid w:val="002B035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8327641">
      <w:bodyDiv w:val="1"/>
      <w:marLeft w:val="0"/>
      <w:marRight w:val="0"/>
      <w:marTop w:val="0"/>
      <w:marBottom w:val="0"/>
      <w:divBdr>
        <w:top w:val="none" w:sz="0" w:space="0" w:color="auto"/>
        <w:left w:val="none" w:sz="0" w:space="0" w:color="auto"/>
        <w:bottom w:val="none" w:sz="0" w:space="0" w:color="auto"/>
        <w:right w:val="none" w:sz="0" w:space="0" w:color="auto"/>
      </w:divBdr>
    </w:div>
    <w:div w:id="19293398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bs.gov.au/statistics/people/population/migration-australia/latest-release"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g"/><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image" Target="media/image32.jp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abs.gov.au/statistics/people/population/australias-population-country-birth/latest-release" TargetMode="External"/><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jpg"/><Relationship Id="rId44" Type="http://schemas.openxmlformats.org/officeDocument/2006/relationships/image" Target="media/image34.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V7HsUQ7AwrHpO9U2tcqRJPh4CQ==">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C795604-2D92-4F68-B24B-E5B23C39E9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6996</Words>
  <Characters>39881</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MICHELLE LAUTAN</dc:creator>
  <cp:lastModifiedBy>MICHELLE LAUTAN</cp:lastModifiedBy>
  <cp:revision>2</cp:revision>
  <dcterms:created xsi:type="dcterms:W3CDTF">2023-05-22T06:01:00Z</dcterms:created>
  <dcterms:modified xsi:type="dcterms:W3CDTF">2023-05-22T06:01:00Z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b6d98316-7084-4693-9b63-037eaa2498a9</vt:lpwstr>
  </property>
</Properties>
</file>